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032C" w14:textId="160FC4A8" w:rsidR="007B4BD0" w:rsidRDefault="007B4BD0" w:rsidP="007B4BD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81FD1" wp14:editId="7408EE80">
            <wp:extent cx="3686175" cy="26065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ESCO_logo2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81" cy="26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F25C" w14:textId="77777777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F93D6C" w14:textId="77777777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C3D89B" w14:textId="77777777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B74351" w14:textId="17B9F4FD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9ACBCF" w14:textId="3A548EDB" w:rsidR="007B4BD0" w:rsidRPr="007B4BD0" w:rsidRDefault="007B4BD0" w:rsidP="007B4B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B4BD0">
        <w:rPr>
          <w:rFonts w:ascii="Times New Roman" w:hAnsi="Times New Roman" w:cs="Times New Roman"/>
          <w:b/>
          <w:bCs/>
          <w:sz w:val="44"/>
          <w:szCs w:val="44"/>
        </w:rPr>
        <w:t>STATUT</w:t>
      </w:r>
    </w:p>
    <w:p w14:paraId="58F9437F" w14:textId="652A2CEE" w:rsidR="007B4BD0" w:rsidRPr="007B4BD0" w:rsidRDefault="007B4BD0" w:rsidP="007B4B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B4BD0">
        <w:rPr>
          <w:rFonts w:ascii="Times New Roman" w:hAnsi="Times New Roman" w:cs="Times New Roman"/>
          <w:b/>
          <w:bCs/>
          <w:sz w:val="44"/>
          <w:szCs w:val="44"/>
        </w:rPr>
        <w:t>TURISTIČKE ZAJEDNICE GRADA ŠIBENIKA</w:t>
      </w:r>
    </w:p>
    <w:p w14:paraId="4EA0D869" w14:textId="7EAF6171" w:rsidR="007B4BD0" w:rsidRDefault="007B4BD0" w:rsidP="007B4BD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5942EDE3" w14:textId="45E9DE81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09D527" w14:textId="70B0E468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374DBC" w14:textId="5DAE0B1F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ED9EB1" w14:textId="4EEDE4DC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71AFCE" w14:textId="3E0C831C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0E8E7C" w14:textId="77777777" w:rsidR="001210DC" w:rsidRDefault="001210DC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C91754" w14:textId="1290CBA8" w:rsidR="007B4BD0" w:rsidRDefault="007B4BD0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E1B336" w14:textId="62FA21BE" w:rsidR="007B4BD0" w:rsidRDefault="001210DC" w:rsidP="001210D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4B3067">
        <w:rPr>
          <w:rFonts w:ascii="Times New Roman" w:hAnsi="Times New Roman" w:cs="Times New Roman"/>
          <w:sz w:val="24"/>
          <w:szCs w:val="24"/>
        </w:rPr>
        <w:t>rujan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14:paraId="53BF4B5E" w14:textId="77777777" w:rsidR="007B4BD0" w:rsidRDefault="007B4BD0" w:rsidP="007B4B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BB437" w14:textId="6F8F58AE" w:rsidR="007B4BD0" w:rsidRDefault="007B4BD0" w:rsidP="007B4BD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9F874" wp14:editId="2E6A4602">
            <wp:extent cx="1114425" cy="70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Z 2016 logo + slogan hrvatski_rgb ma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3" cy="7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9D03" w14:textId="77777777" w:rsidR="007B4BD0" w:rsidRDefault="007B4BD0" w:rsidP="007B4B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49363" w14:textId="08540E1A" w:rsidR="00F4240B" w:rsidRPr="00F4240B" w:rsidRDefault="00F4240B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967">
        <w:rPr>
          <w:rFonts w:ascii="Times New Roman" w:hAnsi="Times New Roman" w:cs="Times New Roman"/>
          <w:b/>
          <w:bCs/>
          <w:sz w:val="24"/>
          <w:szCs w:val="24"/>
        </w:rPr>
        <w:t xml:space="preserve">grada Šibenika </w:t>
      </w:r>
      <w:r>
        <w:rPr>
          <w:rFonts w:ascii="Times New Roman" w:hAnsi="Times New Roman" w:cs="Times New Roman"/>
          <w:sz w:val="24"/>
          <w:szCs w:val="24"/>
        </w:rPr>
        <w:t xml:space="preserve"> uz prethodnu suglasnost Ministarstva turizma</w:t>
      </w:r>
      <w:r w:rsidR="005F6D53">
        <w:rPr>
          <w:rFonts w:ascii="Times New Roman" w:hAnsi="Times New Roman" w:cs="Times New Roman"/>
          <w:sz w:val="24"/>
          <w:szCs w:val="24"/>
        </w:rPr>
        <w:t xml:space="preserve"> i sporta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73450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3450F">
        <w:rPr>
          <w:rFonts w:ascii="Times New Roman" w:hAnsi="Times New Roman" w:cs="Times New Roman"/>
          <w:sz w:val="24"/>
          <w:szCs w:val="24"/>
        </w:rPr>
        <w:t>30.09.</w:t>
      </w:r>
      <w:r w:rsidR="00E02E0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  <w:r w:rsidR="005F6D53">
        <w:rPr>
          <w:rFonts w:ascii="Times New Roman" w:hAnsi="Times New Roman" w:cs="Times New Roman"/>
          <w:sz w:val="24"/>
          <w:szCs w:val="24"/>
        </w:rPr>
        <w:t>:</w:t>
      </w:r>
    </w:p>
    <w:p w14:paraId="13171708" w14:textId="77777777" w:rsidR="00F4240B" w:rsidRDefault="00F4240B" w:rsidP="003522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50C84A" w14:textId="15B29E30" w:rsidR="003522AA" w:rsidRPr="007B4BD0" w:rsidRDefault="003522AA" w:rsidP="007B4B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40B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5C6818">
        <w:rPr>
          <w:rFonts w:ascii="Times New Roman" w:hAnsi="Times New Roman" w:cs="Times New Roman"/>
          <w:b/>
          <w:bCs/>
          <w:sz w:val="36"/>
          <w:szCs w:val="36"/>
        </w:rPr>
        <w:t>TATUT</w:t>
      </w:r>
    </w:p>
    <w:p w14:paraId="3D208E3B" w14:textId="4EBF9639"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T</w:t>
      </w:r>
      <w:r w:rsidR="007B4BD0">
        <w:rPr>
          <w:rFonts w:ascii="Times New Roman" w:hAnsi="Times New Roman" w:cs="Times New Roman"/>
          <w:sz w:val="24"/>
          <w:szCs w:val="24"/>
        </w:rPr>
        <w:t>URISTIČKE ZAJEDNICE GRADA ŠIBENIKA</w:t>
      </w:r>
    </w:p>
    <w:p w14:paraId="24FD54FD" w14:textId="77777777"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22270" w14:textId="77777777" w:rsidR="003522AA" w:rsidRPr="00F4240B" w:rsidRDefault="003522AA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14:paraId="3DDFE2D4" w14:textId="77777777" w:rsidR="003522AA" w:rsidRPr="007B4BD0" w:rsidRDefault="003522AA" w:rsidP="003522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BD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7053524" w14:textId="26F2E28C" w:rsidR="006C0E89" w:rsidRDefault="003522AA" w:rsidP="00463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Turistička zajednica</w:t>
      </w:r>
      <w:r w:rsidR="005C6818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="007B4BD0">
        <w:rPr>
          <w:rFonts w:ascii="Times New Roman" w:hAnsi="Times New Roman" w:cs="Times New Roman"/>
          <w:sz w:val="24"/>
          <w:szCs w:val="24"/>
        </w:rPr>
        <w:t xml:space="preserve"> </w:t>
      </w:r>
      <w:r w:rsidRPr="003522AA">
        <w:rPr>
          <w:rFonts w:ascii="Times New Roman" w:hAnsi="Times New Roman" w:cs="Times New Roman"/>
          <w:sz w:val="24"/>
          <w:szCs w:val="24"/>
        </w:rPr>
        <w:t xml:space="preserve">(u daljnjem tekstu: 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upravljaju destinacijom na razini </w:t>
      </w:r>
      <w:r w:rsidR="005C6818">
        <w:rPr>
          <w:rFonts w:ascii="Times New Roman" w:hAnsi="Times New Roman" w:cs="Times New Roman"/>
          <w:sz w:val="24"/>
          <w:szCs w:val="24"/>
        </w:rPr>
        <w:t>grada Šibenika.</w:t>
      </w:r>
    </w:p>
    <w:p w14:paraId="5DAB3A58" w14:textId="7ABEF965" w:rsidR="00F4240B" w:rsidRPr="007B4BD0" w:rsidRDefault="0046392D" w:rsidP="003268A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BD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F4240B" w:rsidRPr="007B4B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BCFE81" w14:textId="4F54DED1" w:rsidR="0070293E" w:rsidRDefault="0070293E" w:rsidP="00702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5C6818">
        <w:rPr>
          <w:rFonts w:ascii="Times New Roman" w:hAnsi="Times New Roman" w:cs="Times New Roman"/>
          <w:sz w:val="24"/>
          <w:szCs w:val="24"/>
        </w:rPr>
        <w:t xml:space="preserve">grada Šibenika upisana je u </w:t>
      </w:r>
      <w:r>
        <w:rPr>
          <w:rFonts w:ascii="Times New Roman" w:hAnsi="Times New Roman" w:cs="Times New Roman"/>
          <w:sz w:val="24"/>
          <w:szCs w:val="24"/>
        </w:rPr>
        <w:t xml:space="preserve"> Upisnik turističkih zajednica koji vodi </w:t>
      </w:r>
      <w:r w:rsidR="005F6D53">
        <w:rPr>
          <w:rFonts w:ascii="Times New Roman" w:hAnsi="Times New Roman" w:cs="Times New Roman"/>
          <w:sz w:val="24"/>
          <w:szCs w:val="24"/>
        </w:rPr>
        <w:t>ministarstvo nadležno za poslove turizma ( u daljnjem tekstu: Ministarstvo)</w:t>
      </w:r>
      <w:r>
        <w:rPr>
          <w:rFonts w:ascii="Times New Roman" w:hAnsi="Times New Roman" w:cs="Times New Roman"/>
          <w:sz w:val="24"/>
          <w:szCs w:val="24"/>
        </w:rPr>
        <w:t>, pod upisnim brojem</w:t>
      </w:r>
      <w:r w:rsidR="005C6818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, KLASA: </w:t>
      </w:r>
      <w:r w:rsidR="005C6818">
        <w:rPr>
          <w:rFonts w:ascii="Times New Roman" w:hAnsi="Times New Roman" w:cs="Times New Roman"/>
          <w:sz w:val="24"/>
          <w:szCs w:val="24"/>
        </w:rPr>
        <w:t>UPI/I-334-03/10-02/121</w:t>
      </w:r>
      <w:r w:rsidR="00343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6D53">
        <w:rPr>
          <w:rFonts w:ascii="Times New Roman" w:hAnsi="Times New Roman" w:cs="Times New Roman"/>
          <w:sz w:val="24"/>
          <w:szCs w:val="24"/>
        </w:rPr>
        <w:t>rbroj.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6818">
        <w:rPr>
          <w:rFonts w:ascii="Times New Roman" w:hAnsi="Times New Roman" w:cs="Times New Roman"/>
          <w:sz w:val="24"/>
          <w:szCs w:val="24"/>
        </w:rPr>
        <w:t>529-05-10</w:t>
      </w:r>
      <w:r w:rsidR="005F6D53">
        <w:rPr>
          <w:rFonts w:ascii="Times New Roman" w:hAnsi="Times New Roman" w:cs="Times New Roman"/>
          <w:sz w:val="24"/>
          <w:szCs w:val="24"/>
        </w:rPr>
        <w:t>.</w:t>
      </w:r>
    </w:p>
    <w:p w14:paraId="6D610BAF" w14:textId="6F1B9FFA" w:rsidR="0070293E" w:rsidRPr="007B4BD0" w:rsidRDefault="0046392D" w:rsidP="0070293E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BD0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70293E" w:rsidRPr="007B4B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A3D14" w14:textId="624C7F89" w:rsidR="00F4240B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Naziv Zajednice je: „Turistička zajednica </w:t>
      </w:r>
      <w:r w:rsidR="005C6818">
        <w:rPr>
          <w:rFonts w:ascii="Times New Roman" w:hAnsi="Times New Roman" w:cs="Times New Roman"/>
          <w:sz w:val="24"/>
          <w:szCs w:val="24"/>
        </w:rPr>
        <w:t>grada Šibenika</w:t>
      </w:r>
      <w:r w:rsidR="00F4240B" w:rsidRPr="005334AF">
        <w:rPr>
          <w:rFonts w:ascii="Times New Roman" w:hAnsi="Times New Roman" w:cs="Times New Roman"/>
          <w:sz w:val="24"/>
          <w:szCs w:val="24"/>
        </w:rPr>
        <w:t>“.</w:t>
      </w:r>
    </w:p>
    <w:p w14:paraId="68DF45F2" w14:textId="2EB46BEC" w:rsidR="0070293E" w:rsidRPr="005334AF" w:rsidRDefault="0070293E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Skraćeni naziv Zajednice je: „TZ</w:t>
      </w:r>
      <w:r w:rsidR="005C6818">
        <w:rPr>
          <w:rFonts w:ascii="Times New Roman" w:hAnsi="Times New Roman" w:cs="Times New Roman"/>
          <w:sz w:val="24"/>
          <w:szCs w:val="24"/>
        </w:rPr>
        <w:t xml:space="preserve"> grada Šibenika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135EC74" w14:textId="06D7F4F7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Sjedište Zajednice je: </w:t>
      </w:r>
      <w:r w:rsidR="005C6818">
        <w:rPr>
          <w:rFonts w:ascii="Times New Roman" w:hAnsi="Times New Roman" w:cs="Times New Roman"/>
          <w:sz w:val="24"/>
          <w:szCs w:val="24"/>
        </w:rPr>
        <w:t>Šibenik</w:t>
      </w:r>
      <w:r w:rsidR="00F4240B" w:rsidRPr="005334AF">
        <w:rPr>
          <w:rFonts w:ascii="Times New Roman" w:hAnsi="Times New Roman" w:cs="Times New Roman"/>
          <w:sz w:val="24"/>
          <w:szCs w:val="24"/>
        </w:rPr>
        <w:t>.</w:t>
      </w:r>
    </w:p>
    <w:p w14:paraId="5CBCDCDB" w14:textId="4C1EB19C" w:rsidR="005334AF" w:rsidRPr="00A83F5D" w:rsidRDefault="005334AF" w:rsidP="003268A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F5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6392D" w:rsidRPr="00A83F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3F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7198AC" w14:textId="4DD66A78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4AF">
        <w:rPr>
          <w:rFonts w:ascii="Times New Roman" w:hAnsi="Times New Roman" w:cs="Times New Roman"/>
          <w:sz w:val="24"/>
          <w:szCs w:val="24"/>
        </w:rPr>
        <w:t xml:space="preserve">Zajednica ima pečat okruglog oblika, s nazivom i sjedištem „Turistička zajednica </w:t>
      </w:r>
      <w:r w:rsidR="005C6818">
        <w:rPr>
          <w:rFonts w:ascii="Times New Roman" w:hAnsi="Times New Roman" w:cs="Times New Roman"/>
          <w:sz w:val="24"/>
          <w:szCs w:val="24"/>
        </w:rPr>
        <w:t>grada Šibenika</w:t>
      </w:r>
      <w:r w:rsidRPr="005334AF">
        <w:rPr>
          <w:rFonts w:ascii="Times New Roman" w:hAnsi="Times New Roman" w:cs="Times New Roman"/>
          <w:sz w:val="24"/>
          <w:szCs w:val="24"/>
        </w:rPr>
        <w:t>“ promjera</w:t>
      </w:r>
      <w:r w:rsidR="005C6818">
        <w:rPr>
          <w:rFonts w:ascii="Times New Roman" w:hAnsi="Times New Roman" w:cs="Times New Roman"/>
          <w:sz w:val="24"/>
          <w:szCs w:val="24"/>
        </w:rPr>
        <w:t xml:space="preserve"> 23 mm. </w:t>
      </w:r>
    </w:p>
    <w:p w14:paraId="24FAD388" w14:textId="1CBCE656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Žig Zajednice je </w:t>
      </w:r>
      <w:r w:rsidR="005C6818">
        <w:rPr>
          <w:rFonts w:ascii="Times New Roman" w:hAnsi="Times New Roman" w:cs="Times New Roman"/>
          <w:sz w:val="24"/>
          <w:szCs w:val="24"/>
        </w:rPr>
        <w:t xml:space="preserve">četvrtastog </w:t>
      </w:r>
      <w:r>
        <w:rPr>
          <w:rFonts w:ascii="Times New Roman" w:hAnsi="Times New Roman" w:cs="Times New Roman"/>
          <w:sz w:val="24"/>
          <w:szCs w:val="24"/>
        </w:rPr>
        <w:t xml:space="preserve">oblika, promjera </w:t>
      </w:r>
      <w:r w:rsidR="005C6818">
        <w:rPr>
          <w:rFonts w:ascii="Times New Roman" w:hAnsi="Times New Roman" w:cs="Times New Roman"/>
          <w:sz w:val="24"/>
          <w:szCs w:val="24"/>
        </w:rPr>
        <w:t>5</w:t>
      </w:r>
      <w:r w:rsidR="00162C40">
        <w:rPr>
          <w:rFonts w:ascii="Times New Roman" w:hAnsi="Times New Roman" w:cs="Times New Roman"/>
          <w:sz w:val="24"/>
          <w:szCs w:val="24"/>
        </w:rPr>
        <w:t>5</w:t>
      </w:r>
      <w:r w:rsidR="005C6818">
        <w:rPr>
          <w:rFonts w:ascii="Times New Roman" w:hAnsi="Times New Roman" w:cs="Times New Roman"/>
          <w:sz w:val="24"/>
          <w:szCs w:val="24"/>
        </w:rPr>
        <w:t xml:space="preserve"> mm, </w:t>
      </w:r>
      <w:r>
        <w:rPr>
          <w:rFonts w:ascii="Times New Roman" w:hAnsi="Times New Roman" w:cs="Times New Roman"/>
          <w:sz w:val="24"/>
          <w:szCs w:val="24"/>
        </w:rPr>
        <w:t>a sadrži sjedište</w:t>
      </w:r>
      <w:r w:rsidR="00A83F5D">
        <w:rPr>
          <w:rFonts w:ascii="Times New Roman" w:hAnsi="Times New Roman" w:cs="Times New Roman"/>
          <w:sz w:val="24"/>
          <w:szCs w:val="24"/>
        </w:rPr>
        <w:t xml:space="preserve"> </w:t>
      </w:r>
      <w:r w:rsidR="005C6818">
        <w:rPr>
          <w:rFonts w:ascii="Times New Roman" w:hAnsi="Times New Roman" w:cs="Times New Roman"/>
          <w:sz w:val="24"/>
          <w:szCs w:val="24"/>
        </w:rPr>
        <w:t>Turističke zajednice grada</w:t>
      </w:r>
      <w:r w:rsidR="00A83F5D">
        <w:rPr>
          <w:rFonts w:ascii="Times New Roman" w:hAnsi="Times New Roman" w:cs="Times New Roman"/>
          <w:sz w:val="24"/>
          <w:szCs w:val="24"/>
        </w:rPr>
        <w:t>.</w:t>
      </w:r>
    </w:p>
    <w:p w14:paraId="4591C21A" w14:textId="211A441B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Žig se koristi za svakodnevno poslovanje Zajednice. </w:t>
      </w:r>
    </w:p>
    <w:p w14:paraId="03D0340B" w14:textId="005CD89B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broju pečata i žiga, načinu njihovog korištenja, te osobama koje su odgovorne za njihovo očuvanje odlučuje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67481" w14:textId="77777777" w:rsidR="00A83F5D" w:rsidRDefault="00A83F5D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2F9CA478" w14:textId="77777777" w:rsidR="00A83F5D" w:rsidRDefault="00A83F5D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6569403E" w14:textId="3A5024B2" w:rsidR="005334AF" w:rsidRPr="00A83F5D" w:rsidRDefault="005334AF" w:rsidP="005334AF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F5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6392D" w:rsidRPr="00A83F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83F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D277D9" w14:textId="6D1EBE1E" w:rsidR="005334AF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34AF" w:rsidRPr="003268AB">
        <w:rPr>
          <w:rFonts w:ascii="Times New Roman" w:hAnsi="Times New Roman" w:cs="Times New Roman"/>
          <w:sz w:val="24"/>
          <w:szCs w:val="24"/>
        </w:rPr>
        <w:t xml:space="preserve">Zajednica ima znak </w:t>
      </w:r>
      <w:r w:rsidR="005C6818">
        <w:rPr>
          <w:rFonts w:ascii="Times New Roman" w:hAnsi="Times New Roman" w:cs="Times New Roman"/>
          <w:sz w:val="24"/>
          <w:szCs w:val="24"/>
        </w:rPr>
        <w:t xml:space="preserve">koji predstavlja dva UNESCO spomenika, katedralu sv. Jakova i tvrđavu sv. Nikole uokvirene u tradicionlanom šibenskom vezu narančasto </w:t>
      </w:r>
      <w:r w:rsidR="001673FE">
        <w:rPr>
          <w:rFonts w:ascii="Times New Roman" w:hAnsi="Times New Roman" w:cs="Times New Roman"/>
          <w:sz w:val="24"/>
          <w:szCs w:val="24"/>
        </w:rPr>
        <w:t>b</w:t>
      </w:r>
      <w:r w:rsidR="005C6818">
        <w:rPr>
          <w:rFonts w:ascii="Times New Roman" w:hAnsi="Times New Roman" w:cs="Times New Roman"/>
          <w:sz w:val="24"/>
          <w:szCs w:val="24"/>
        </w:rPr>
        <w:t>ijele boje.</w:t>
      </w:r>
    </w:p>
    <w:p w14:paraId="524C73D5" w14:textId="77777777" w:rsidR="005334AF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O promjeni sadržaja i oblika znaka odlučuje Turističko vijeće.</w:t>
      </w:r>
    </w:p>
    <w:p w14:paraId="5A048E77" w14:textId="44A17809"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 načinu korištenja znaka odl</w:t>
      </w:r>
      <w:r w:rsidR="0046392D">
        <w:rPr>
          <w:rFonts w:ascii="Times New Roman" w:hAnsi="Times New Roman" w:cs="Times New Roman"/>
          <w:sz w:val="24"/>
          <w:szCs w:val="24"/>
        </w:rPr>
        <w:t xml:space="preserve">učuje direktor </w:t>
      </w:r>
      <w:r w:rsidR="001673FE">
        <w:rPr>
          <w:rFonts w:ascii="Times New Roman" w:hAnsi="Times New Roman" w:cs="Times New Roman"/>
          <w:sz w:val="24"/>
          <w:szCs w:val="24"/>
        </w:rPr>
        <w:t>Zajednice.</w:t>
      </w:r>
    </w:p>
    <w:p w14:paraId="236B8730" w14:textId="71599047" w:rsidR="003F3D93" w:rsidRDefault="003F3D93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provođenju promotivnih aktivnosti u zemlji i inozemstvu, Zajednica upotrebljava znak hrvatskog turizma koji se utvrđuje odlukom Turističkog vijeća Hrvatske turističke zajednice.</w:t>
      </w:r>
    </w:p>
    <w:p w14:paraId="7BDA4E22" w14:textId="65A582DA" w:rsidR="003268AB" w:rsidRPr="001673FE" w:rsidRDefault="003268AB" w:rsidP="003268AB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6392D" w:rsidRPr="001673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46591" w14:textId="77777777"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14:paraId="2951E828" w14:textId="77777777" w:rsidR="001673FE" w:rsidRDefault="001673FE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ADD3165" w14:textId="0186BEC9" w:rsidR="003268AB" w:rsidRPr="001673FE" w:rsidRDefault="003268AB" w:rsidP="003268AB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6392D" w:rsidRPr="001673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BCDAC4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14:paraId="72215A68" w14:textId="464416C8"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 ovim Statutom.</w:t>
      </w:r>
    </w:p>
    <w:p w14:paraId="3D2ACA3D" w14:textId="77777777" w:rsidR="001673FE" w:rsidRDefault="001673FE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</w:p>
    <w:p w14:paraId="04963362" w14:textId="28D30A2D" w:rsidR="003268AB" w:rsidRPr="001673FE" w:rsidRDefault="003268AB" w:rsidP="003268AB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6392D" w:rsidRPr="001673F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3DE3C9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14:paraId="0E585DCE" w14:textId="166F37F9"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 w:rsidR="001673F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14:paraId="6F135BC2" w14:textId="34793AB3" w:rsidR="003268AB" w:rsidRP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673FE">
        <w:rPr>
          <w:rFonts w:ascii="Times New Roman" w:hAnsi="Times New Roman" w:cs="Times New Roman"/>
          <w:sz w:val="24"/>
          <w:szCs w:val="24"/>
        </w:rPr>
        <w:t>Z</w:t>
      </w:r>
      <w:r w:rsidRPr="003268AB">
        <w:rPr>
          <w:rFonts w:ascii="Times New Roman" w:hAnsi="Times New Roman" w:cs="Times New Roman"/>
          <w:sz w:val="24"/>
          <w:szCs w:val="24"/>
        </w:rPr>
        <w:t>ajednica može:</w:t>
      </w:r>
    </w:p>
    <w:p w14:paraId="54B41CF5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14:paraId="1CC7CA08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14:paraId="379E656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14:paraId="52A41739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14:paraId="7C1BCF8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14:paraId="51F473FC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14:paraId="2A126895" w14:textId="11DFFA96"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673FE">
        <w:rPr>
          <w:rFonts w:ascii="Times New Roman" w:hAnsi="Times New Roman" w:cs="Times New Roman"/>
          <w:sz w:val="24"/>
          <w:szCs w:val="24"/>
        </w:rPr>
        <w:t>Zajednica</w:t>
      </w:r>
      <w:r>
        <w:rPr>
          <w:rFonts w:ascii="Times New Roman" w:hAnsi="Times New Roman" w:cs="Times New Roman"/>
          <w:sz w:val="24"/>
          <w:szCs w:val="24"/>
        </w:rPr>
        <w:t xml:space="preserve"> ne smije imati ulog u temeljnom kapitalu trgovačkog društva.</w:t>
      </w:r>
    </w:p>
    <w:p w14:paraId="1F42F466" w14:textId="5B82F95F"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14:paraId="4AA596F7" w14:textId="4D9D5952" w:rsidR="005C6818" w:rsidRDefault="005C6818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788598" w14:textId="77777777" w:rsidR="005C6818" w:rsidRDefault="005C6818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6A69F7B" w14:textId="77777777" w:rsidR="0013369E" w:rsidRDefault="0013369E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t>ZADAĆE ZAJEDNICE</w:t>
      </w:r>
    </w:p>
    <w:p w14:paraId="214114E4" w14:textId="589D01C4" w:rsidR="0025541B" w:rsidRPr="001673FE" w:rsidRDefault="0046392D" w:rsidP="00255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67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541B"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CB352F" w14:textId="21C78050" w:rsidR="0013369E" w:rsidRPr="001673FE" w:rsidRDefault="0013369E" w:rsidP="001673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sz w:val="24"/>
          <w:szCs w:val="24"/>
        </w:rPr>
        <w:t>Zadaće Zajednice, kao lokalne destinacijske menadžment organizacije, su sljedeće:</w:t>
      </w:r>
    </w:p>
    <w:p w14:paraId="7AB58BF7" w14:textId="77777777" w:rsidR="001673FE" w:rsidRPr="001673FE" w:rsidRDefault="001673FE" w:rsidP="001673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C43B6C" w14:textId="77777777" w:rsidR="0013369E" w:rsidRPr="001673FE" w:rsidRDefault="0013369E" w:rsidP="00133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1. Razvoj proizvoda</w:t>
      </w:r>
    </w:p>
    <w:p w14:paraId="31284E9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14:paraId="725ACA38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14:paraId="200CB3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14:paraId="2249DBB7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14:paraId="067EC8A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14:paraId="48E4B251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0899ACB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14:paraId="0A8483F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14:paraId="18C6474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14:paraId="09A97EB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14:paraId="466FA326" w14:textId="41106F92" w:rsid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14:paraId="2E950D94" w14:textId="77777777" w:rsidR="001673FE" w:rsidRPr="0013369E" w:rsidRDefault="001673FE" w:rsidP="00133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2D321" w14:textId="77777777" w:rsidR="0013369E" w:rsidRPr="001673FE" w:rsidRDefault="0013369E" w:rsidP="00133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2. Informacije i istraživanja</w:t>
      </w:r>
    </w:p>
    <w:p w14:paraId="09FA692A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14:paraId="66A131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14:paraId="50EFDD6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14:paraId="1D0EAF9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5772D32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2.5. planiranje, izrada, postavljanje i održavanje sustava turističke signalizacije, samostalno i/ili u suradnji s jedinicom lokalne samouprave</w:t>
      </w:r>
    </w:p>
    <w:p w14:paraId="6B1C3C56" w14:textId="32A9D3CA" w:rsid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2.6. 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382EAF5F" w14:textId="77777777" w:rsidR="005C6818" w:rsidRPr="0013369E" w:rsidRDefault="005C6818" w:rsidP="00133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3AB06" w14:textId="77777777" w:rsidR="0013369E" w:rsidRPr="005C6818" w:rsidRDefault="0013369E" w:rsidP="00133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818">
        <w:rPr>
          <w:rFonts w:ascii="Times New Roman" w:hAnsi="Times New Roman" w:cs="Times New Roman"/>
          <w:b/>
          <w:bCs/>
          <w:sz w:val="24"/>
          <w:szCs w:val="24"/>
        </w:rPr>
        <w:t>3. Distribucija</w:t>
      </w:r>
    </w:p>
    <w:p w14:paraId="0004E1B8" w14:textId="527BAABE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3.1. koordiniranje s </w:t>
      </w:r>
      <w:r w:rsidR="005C6818">
        <w:rPr>
          <w:rFonts w:ascii="Times New Roman" w:hAnsi="Times New Roman" w:cs="Times New Roman"/>
          <w:sz w:val="24"/>
          <w:szCs w:val="24"/>
        </w:rPr>
        <w:t>T</w:t>
      </w:r>
      <w:r w:rsidRPr="0013369E">
        <w:rPr>
          <w:rFonts w:ascii="Times New Roman" w:hAnsi="Times New Roman" w:cs="Times New Roman"/>
          <w:sz w:val="24"/>
          <w:szCs w:val="24"/>
        </w:rPr>
        <w:t>urističkom zajednicom</w:t>
      </w:r>
      <w:r w:rsidR="005C6818">
        <w:rPr>
          <w:rFonts w:ascii="Times New Roman" w:hAnsi="Times New Roman" w:cs="Times New Roman"/>
          <w:sz w:val="24"/>
          <w:szCs w:val="24"/>
        </w:rPr>
        <w:t xml:space="preserve"> Šibenko-kninske županije </w:t>
      </w:r>
      <w:r w:rsidRPr="0013369E">
        <w:rPr>
          <w:rFonts w:ascii="Times New Roman" w:hAnsi="Times New Roman" w:cs="Times New Roman"/>
          <w:sz w:val="24"/>
          <w:szCs w:val="24"/>
        </w:rPr>
        <w:t xml:space="preserve"> u provedbi operativnih marketinških aktivnosti</w:t>
      </w:r>
    </w:p>
    <w:p w14:paraId="56540FD5" w14:textId="456ABD0D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3.2. priprema, sortiranje i slanje podataka o turističkoj ponudi na području destinacije u </w:t>
      </w:r>
      <w:r w:rsidR="005C6818">
        <w:rPr>
          <w:rFonts w:ascii="Times New Roman" w:hAnsi="Times New Roman" w:cs="Times New Roman"/>
          <w:sz w:val="24"/>
          <w:szCs w:val="24"/>
        </w:rPr>
        <w:t>T</w:t>
      </w:r>
      <w:r w:rsidRPr="0013369E">
        <w:rPr>
          <w:rFonts w:ascii="Times New Roman" w:hAnsi="Times New Roman" w:cs="Times New Roman"/>
          <w:sz w:val="24"/>
          <w:szCs w:val="24"/>
        </w:rPr>
        <w:t>urističku zajednicu</w:t>
      </w:r>
      <w:r w:rsidR="005C6818">
        <w:rPr>
          <w:rFonts w:ascii="Times New Roman" w:hAnsi="Times New Roman" w:cs="Times New Roman"/>
          <w:sz w:val="24"/>
          <w:szCs w:val="24"/>
        </w:rPr>
        <w:t xml:space="preserve"> Šibensko-kninske županije</w:t>
      </w:r>
      <w:r w:rsidRPr="0013369E">
        <w:rPr>
          <w:rFonts w:ascii="Times New Roman" w:hAnsi="Times New Roman" w:cs="Times New Roman"/>
          <w:sz w:val="24"/>
          <w:szCs w:val="24"/>
        </w:rPr>
        <w:t xml:space="preserve"> i Hrvatsku turističku zajednicu</w:t>
      </w:r>
    </w:p>
    <w:p w14:paraId="71F03CDD" w14:textId="3450936E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3.3. priprema destinacijskih marketinških materijala sukladno definiranim standardima i upućivanje na usklađivanje i odobrenje u </w:t>
      </w:r>
      <w:r w:rsidR="005C6818">
        <w:rPr>
          <w:rFonts w:ascii="Times New Roman" w:hAnsi="Times New Roman" w:cs="Times New Roman"/>
          <w:sz w:val="24"/>
          <w:szCs w:val="24"/>
        </w:rPr>
        <w:t>T</w:t>
      </w:r>
      <w:r w:rsidRPr="0013369E">
        <w:rPr>
          <w:rFonts w:ascii="Times New Roman" w:hAnsi="Times New Roman" w:cs="Times New Roman"/>
          <w:sz w:val="24"/>
          <w:szCs w:val="24"/>
        </w:rPr>
        <w:t>urističku zajednicu</w:t>
      </w:r>
      <w:r w:rsidR="005C6818">
        <w:rPr>
          <w:rFonts w:ascii="Times New Roman" w:hAnsi="Times New Roman" w:cs="Times New Roman"/>
          <w:sz w:val="24"/>
          <w:szCs w:val="24"/>
        </w:rPr>
        <w:t xml:space="preserve"> Šibensko-kninske županije</w:t>
      </w:r>
    </w:p>
    <w:p w14:paraId="285BD3DC" w14:textId="7E2C6503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3.4. pružanje podrške u organizaciji studijskih putovanja novinara i predstavnika organizatora putovanja u suradnji s </w:t>
      </w:r>
      <w:r w:rsidR="005C6818">
        <w:rPr>
          <w:rFonts w:ascii="Times New Roman" w:hAnsi="Times New Roman" w:cs="Times New Roman"/>
          <w:sz w:val="24"/>
          <w:szCs w:val="24"/>
        </w:rPr>
        <w:t xml:space="preserve">Turističkom zajednicom Šibensko-kninske županije, </w:t>
      </w:r>
      <w:r w:rsidRPr="0013369E">
        <w:rPr>
          <w:rFonts w:ascii="Times New Roman" w:hAnsi="Times New Roman" w:cs="Times New Roman"/>
          <w:sz w:val="24"/>
          <w:szCs w:val="24"/>
        </w:rPr>
        <w:t xml:space="preserve"> te u suradnji s Hrvatskom turističkom zajednicom</w:t>
      </w:r>
    </w:p>
    <w:p w14:paraId="2930A839" w14:textId="7E651868" w:rsidR="003F3D93" w:rsidRDefault="0013369E" w:rsidP="003F3D93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14:paraId="5742CF08" w14:textId="77777777" w:rsidR="00A33AE7" w:rsidRPr="00A33AE7" w:rsidRDefault="00A33AE7" w:rsidP="003F3D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6BEBBB" w14:textId="48FD3C58" w:rsidR="0025541B" w:rsidRPr="0025541B" w:rsidRDefault="0025541B" w:rsidP="003F3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2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5541B">
        <w:rPr>
          <w:rFonts w:ascii="Times New Roman" w:hAnsi="Times New Roman" w:cs="Times New Roman"/>
          <w:sz w:val="24"/>
          <w:szCs w:val="24"/>
        </w:rPr>
        <w:t>dužna voditi računa da zadaće koje provodi budu usklađene sa strateškim marketinškim smjernicama i uputama regionalne turističke zajednice i Hrvatske turističke zajednice.</w:t>
      </w:r>
    </w:p>
    <w:p w14:paraId="5B3F199B" w14:textId="082C1D8D" w:rsidR="006228F2" w:rsidRDefault="0025541B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3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>ajednica može na temelju posebne odluke Turističkog vijeća Hrvatske turističke zajednice biti član međunarodnih turističkih organizacija i srodnih udruženja.</w:t>
      </w:r>
    </w:p>
    <w:p w14:paraId="1F766EA2" w14:textId="1D7F1079" w:rsidR="005C6818" w:rsidRDefault="005C6818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A7C0B5" w14:textId="77777777" w:rsidR="005C6818" w:rsidRDefault="005C6818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C643C0" w14:textId="77777777" w:rsidR="00760D7C" w:rsidRDefault="005F1198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t>ČLANOVI ZAJEDNICE, NJIHOVA PRAVA, OBVEZE I ODGOVORNOSTI</w:t>
      </w:r>
    </w:p>
    <w:p w14:paraId="3721DA91" w14:textId="59309891" w:rsidR="00C65D4E" w:rsidRPr="001673FE" w:rsidRDefault="00C65D4E" w:rsidP="003F3D9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CAC0E6" w14:textId="77777777" w:rsidR="005F1198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</w:t>
      </w:r>
      <w:r w:rsidRPr="00B9339C">
        <w:rPr>
          <w:rFonts w:ascii="Times New Roman" w:hAnsi="Times New Roman" w:cs="Times New Roman"/>
          <w:sz w:val="24"/>
          <w:szCs w:val="24"/>
        </w:rPr>
        <w:t xml:space="preserve"> </w:t>
      </w:r>
      <w:r w:rsidR="00C65D4E" w:rsidRPr="00B9339C">
        <w:rPr>
          <w:rFonts w:ascii="Times New Roman" w:hAnsi="Times New Roman" w:cs="Times New Roman"/>
          <w:sz w:val="24"/>
          <w:szCs w:val="24"/>
        </w:rPr>
        <w:t>članove.</w:t>
      </w:r>
    </w:p>
    <w:p w14:paraId="61A6C752" w14:textId="5C1D934E" w:rsidR="00A33AE7" w:rsidRPr="00915C33" w:rsidRDefault="00B9339C" w:rsidP="00915C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14:paraId="7374D8B6" w14:textId="5916FAF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Obvezatni članovi</w:t>
      </w:r>
    </w:p>
    <w:p w14:paraId="64AABCF8" w14:textId="50FB3E4F" w:rsidR="00B9339C" w:rsidRPr="001673FE" w:rsidRDefault="00B9339C" w:rsidP="00B9339C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2063DE" w14:textId="77777777" w:rsidR="00C65D4E" w:rsidRDefault="00C65D4E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>imaju sjedište ili podružnicu, pogon, objekt u kojem se pružaju usluge i slično (u daljnjem tekstu: poslovna jedinica) ili prebivalište i koje trajno ili sezonski ostvaruju prihod pružanjem ugostiteljskih usluga i usluga u turizmu ili obavljaju djelatnost koja ima korist od turizma odnosno na čije prihode turizam ima utjecaj.</w:t>
      </w:r>
    </w:p>
    <w:p w14:paraId="46A3F318" w14:textId="77777777" w:rsidR="00B9339C" w:rsidRDefault="00C65D4E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14:paraId="1AB1C972" w14:textId="18DE86FD" w:rsidR="00F45C59" w:rsidRPr="001673FE" w:rsidRDefault="00F45C59" w:rsidP="00F45C5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89D935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14:paraId="105E81FA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14:paraId="14ACFE62" w14:textId="5F15CFFD" w:rsidR="00C65D4E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ajednice.</w:t>
      </w:r>
    </w:p>
    <w:p w14:paraId="62D905A8" w14:textId="77777777" w:rsidR="002850ED" w:rsidRDefault="002850ED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7AFAC" w14:textId="77777777" w:rsid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14:paraId="7B0B2A8E" w14:textId="2BB6EE33" w:rsidR="00F45C59" w:rsidRPr="001673FE" w:rsidRDefault="00F45C59" w:rsidP="00F45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6C77F4" w14:textId="647B3399" w:rsidR="00B9339C" w:rsidRP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14:paraId="3A42BAE9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14:paraId="2D094C72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14:paraId="58C6760C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Dragovoljni član Zajednice može biti isključen iz Zajednice ako se ne pridržava odredbi ovoga Statuta, odluka ili drugih akata tijela Zajednice ili ako svojim radom nanosi štetu Zajednici.</w:t>
      </w:r>
    </w:p>
    <w:p w14:paraId="50AB92E2" w14:textId="2736C2EE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14:paraId="7AE0E7F8" w14:textId="21300830" w:rsidR="001673FE" w:rsidRDefault="001673FE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B6CCEA" w14:textId="77777777" w:rsidR="001673FE" w:rsidRDefault="001673FE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2ED0DA" w14:textId="61DFFEAE" w:rsidR="00F45C59" w:rsidRDefault="00F45C59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14:paraId="693A3299" w14:textId="77777777" w:rsidR="001673FE" w:rsidRPr="00F45C59" w:rsidRDefault="001673FE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F127C" w14:textId="78895EB6" w:rsidR="00F45C59" w:rsidRPr="001673FE" w:rsidRDefault="00BF3A25" w:rsidP="00F45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14</w:t>
      </w:r>
      <w:r w:rsidR="00F45C59"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451057" w14:textId="77777777" w:rsidR="00F45C59" w:rsidRPr="00D3107D" w:rsidRDefault="00F45C59" w:rsidP="00D310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14:paraId="7990A5A8" w14:textId="7C98DEBF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14:paraId="3D3005E2" w14:textId="0FA6503B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-upravljaju poslovima Zajednice i sudjeluju u radu Zajednice</w:t>
      </w:r>
    </w:p>
    <w:p w14:paraId="765E7FA6" w14:textId="7A60B13C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14:paraId="2253E743" w14:textId="6A7C47C6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14:paraId="07DBB4CF" w14:textId="486139E2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14:paraId="12B416E9" w14:textId="54F65CD4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14:paraId="21DF947B" w14:textId="0A542708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14:paraId="194FF021" w14:textId="596A149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14:paraId="2ABBD35E" w14:textId="55A548B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14:paraId="02A88B87" w14:textId="40E3561E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14:paraId="16FD6D5F" w14:textId="6C6B9B3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14:paraId="13599941" w14:textId="772F1A92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14:paraId="6F58FE85" w14:textId="651B41D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14:paraId="44291F17" w14:textId="61BA614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14:paraId="789A890C" w14:textId="3FF71776" w:rsidR="00D3107D" w:rsidRDefault="00ED54D5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14:paraId="5B888D70" w14:textId="1DF606A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14:paraId="20A6FA19" w14:textId="026A58E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14:paraId="40D566F3" w14:textId="44E1C27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14:paraId="55DB5842" w14:textId="3ABAFBB0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14:paraId="325659DE" w14:textId="78B40C2B" w:rsidR="002850ED" w:rsidRDefault="002850ED" w:rsidP="00F45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3BFBD" w14:textId="781F81B6" w:rsidR="001673FE" w:rsidRDefault="001673FE" w:rsidP="00F45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0AF7" w14:textId="77777777" w:rsidR="001673FE" w:rsidRDefault="001673FE" w:rsidP="00F45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5CFF7" w14:textId="77777777" w:rsidR="00D3107D" w:rsidRDefault="00D3107D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t>TIJELA ZAJEDNICE</w:t>
      </w:r>
    </w:p>
    <w:p w14:paraId="57981776" w14:textId="41719CA4" w:rsidR="0011692E" w:rsidRDefault="0011692E" w:rsidP="00116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3239C" w14:textId="77777777" w:rsidR="001673FE" w:rsidRPr="001673FE" w:rsidRDefault="001673FE" w:rsidP="00116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F6D1" w14:textId="77777777" w:rsidR="00D3107D" w:rsidRPr="001673FE" w:rsidRDefault="0011692E" w:rsidP="0011692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Tijela Zajednice su:</w:t>
      </w:r>
    </w:p>
    <w:p w14:paraId="38B16773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14:paraId="08DA711C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14:paraId="3F32054E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14:paraId="7D025BC5" w14:textId="77777777" w:rsidR="0011692E" w:rsidRPr="0011692E" w:rsidRDefault="0011692E" w:rsidP="001169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79DFC" w14:textId="77777777" w:rsidR="0011692E" w:rsidRDefault="0011692E" w:rsidP="001169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2E">
        <w:rPr>
          <w:rFonts w:ascii="Times New Roman" w:hAnsi="Times New Roman" w:cs="Times New Roman"/>
          <w:b/>
          <w:bCs/>
          <w:sz w:val="28"/>
          <w:szCs w:val="28"/>
        </w:rPr>
        <w:t>Skupština Zajednice</w:t>
      </w:r>
    </w:p>
    <w:p w14:paraId="13C4AB7C" w14:textId="0951C9BC" w:rsidR="0011692E" w:rsidRPr="001673FE" w:rsidRDefault="0011692E" w:rsidP="00116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F36CD7" w14:textId="77777777" w:rsidR="0011692E" w:rsidRP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Skupština Zajednice je najviše tijelo upravljanja u Zajednici.</w:t>
      </w:r>
    </w:p>
    <w:p w14:paraId="67A3682B" w14:textId="35C265B4" w:rsid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Skupštinu Zajednice čine predstavnici fizičkih i pravnih osoba, članova Zajednice, s područja općine, razmjerno visini udjela pojedinog člana u prihodu Zajednice, i to tako da:</w:t>
      </w:r>
    </w:p>
    <w:p w14:paraId="7DC46BE0" w14:textId="56638ECA" w:rsidR="002850ED" w:rsidRPr="00FC78B9" w:rsidRDefault="001673FE" w:rsidP="0011692E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850ED" w:rsidRPr="00FC78B9">
        <w:rPr>
          <w:rFonts w:ascii="Times New Roman" w:hAnsi="Times New Roman" w:cs="Times New Roman"/>
          <w:i/>
          <w:iCs/>
          <w:sz w:val="24"/>
          <w:szCs w:val="24"/>
        </w:rPr>
        <w:t>članovi koji ostvaruju</w:t>
      </w:r>
      <w:r w:rsidR="0083781A" w:rsidRPr="00FC78B9">
        <w:rPr>
          <w:rFonts w:ascii="Times New Roman" w:hAnsi="Times New Roman" w:cs="Times New Roman"/>
          <w:i/>
          <w:iCs/>
          <w:sz w:val="24"/>
          <w:szCs w:val="24"/>
        </w:rPr>
        <w:t xml:space="preserve"> najmanje 4,01 % prihoda Zajednice imaju dva predstavnika u Skupštini;</w:t>
      </w:r>
    </w:p>
    <w:p w14:paraId="0BA47E1B" w14:textId="7E0E1A26" w:rsidR="0083781A" w:rsidRPr="00FC78B9" w:rsidRDefault="0083781A" w:rsidP="0011692E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8B9">
        <w:rPr>
          <w:rFonts w:ascii="Times New Roman" w:hAnsi="Times New Roman" w:cs="Times New Roman"/>
          <w:i/>
          <w:iCs/>
          <w:sz w:val="24"/>
          <w:szCs w:val="24"/>
        </w:rPr>
        <w:t>- članovi koji ostvaruju 4,01% prihoda i više, na svakih ostvarenih daljnjih 9% imaju još jednog predstavnika u Skupštini;</w:t>
      </w:r>
    </w:p>
    <w:p w14:paraId="22160A0A" w14:textId="7813DEE5" w:rsidR="0083781A" w:rsidRPr="00FC78B9" w:rsidRDefault="0083781A" w:rsidP="0011692E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8B9">
        <w:rPr>
          <w:rFonts w:ascii="Times New Roman" w:hAnsi="Times New Roman" w:cs="Times New Roman"/>
          <w:i/>
          <w:iCs/>
          <w:sz w:val="24"/>
          <w:szCs w:val="24"/>
        </w:rPr>
        <w:t>- članovi koji ostvaruju od 1% do 4 % prihoda u Zajednici imaju jednog predstavnika u Skupštini;</w:t>
      </w:r>
    </w:p>
    <w:p w14:paraId="2D5AFE24" w14:textId="41BC0159" w:rsidR="0083781A" w:rsidRPr="00FC78B9" w:rsidRDefault="0083781A" w:rsidP="0011692E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8B9">
        <w:rPr>
          <w:rFonts w:ascii="Times New Roman" w:hAnsi="Times New Roman" w:cs="Times New Roman"/>
          <w:i/>
          <w:iCs/>
          <w:sz w:val="24"/>
          <w:szCs w:val="24"/>
        </w:rPr>
        <w:t>Članovi Zajednice koji sudjeluju u ukupnom prihodu Zajednice s pojedinačnim udjelom ispod 1% grupiraju se u slijedeće skupine od kojih svaka ima pravo na broj pred</w:t>
      </w:r>
      <w:r w:rsidR="00CD32F3">
        <w:rPr>
          <w:rFonts w:ascii="Times New Roman" w:hAnsi="Times New Roman" w:cs="Times New Roman"/>
          <w:i/>
          <w:iCs/>
          <w:sz w:val="24"/>
          <w:szCs w:val="24"/>
        </w:rPr>
        <w:t>st</w:t>
      </w:r>
      <w:r w:rsidRPr="00FC78B9">
        <w:rPr>
          <w:rFonts w:ascii="Times New Roman" w:hAnsi="Times New Roman" w:cs="Times New Roman"/>
          <w:i/>
          <w:iCs/>
          <w:sz w:val="24"/>
          <w:szCs w:val="24"/>
        </w:rPr>
        <w:t>avn</w:t>
      </w:r>
      <w:r w:rsidR="00CD32F3">
        <w:rPr>
          <w:rFonts w:ascii="Times New Roman" w:hAnsi="Times New Roman" w:cs="Times New Roman"/>
          <w:i/>
          <w:iCs/>
          <w:sz w:val="24"/>
          <w:szCs w:val="24"/>
        </w:rPr>
        <w:t>ika</w:t>
      </w:r>
      <w:r w:rsidRPr="00FC78B9">
        <w:rPr>
          <w:rFonts w:ascii="Times New Roman" w:hAnsi="Times New Roman" w:cs="Times New Roman"/>
          <w:i/>
          <w:iCs/>
          <w:sz w:val="24"/>
          <w:szCs w:val="24"/>
        </w:rPr>
        <w:t xml:space="preserve"> koji odgovara udjelu pojedine skupine u ukupnom prihodu Zajednice:</w:t>
      </w:r>
    </w:p>
    <w:p w14:paraId="724E628B" w14:textId="2B25C07E" w:rsidR="0083781A" w:rsidRPr="001673FE" w:rsidRDefault="0083781A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i fizičke osobe koje obavljaju djelatnost trgovine</w:t>
      </w:r>
    </w:p>
    <w:p w14:paraId="62566116" w14:textId="74400910" w:rsidR="0083781A" w:rsidRPr="001673FE" w:rsidRDefault="0083781A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i fizičke osobe koje obavljaju uslužne djelatnosti</w:t>
      </w:r>
    </w:p>
    <w:p w14:paraId="57A8A9BE" w14:textId="4469BD50" w:rsidR="0083781A" w:rsidRPr="001673FE" w:rsidRDefault="0083781A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 xml:space="preserve">Pravne i fizičke osobe koje obavljaju djelatnost privatnog iznajmljivanja smještaja  ( kriterij za određivanje po najviše </w:t>
      </w:r>
      <w:r w:rsidR="00FC78B9" w:rsidRPr="001673FE">
        <w:rPr>
          <w:rFonts w:ascii="Times New Roman" w:hAnsi="Times New Roman" w:cs="Times New Roman"/>
          <w:i/>
          <w:iCs/>
          <w:sz w:val="24"/>
          <w:szCs w:val="24"/>
        </w:rPr>
        <w:t>jednog predstavnika unutar skupine, predstavlja broj noćenja ostvaren u gradskom naselju – četvrti)</w:t>
      </w:r>
    </w:p>
    <w:p w14:paraId="19AD58C8" w14:textId="32EBE50F" w:rsidR="00FC78B9" w:rsidRPr="001673FE" w:rsidRDefault="00FC78B9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i fizičke osobe koje obavljaju ugostiteljsku djelatnost</w:t>
      </w:r>
    </w:p>
    <w:p w14:paraId="1EBF3589" w14:textId="45A7BBC6" w:rsidR="00FC78B9" w:rsidRPr="001673FE" w:rsidRDefault="00FC78B9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osobe koje obavljaju hotelsku djelatnost – mali hoteli</w:t>
      </w:r>
    </w:p>
    <w:p w14:paraId="4EDB6987" w14:textId="533FF150" w:rsidR="00FC78B9" w:rsidRPr="001673FE" w:rsidRDefault="00FC78B9" w:rsidP="001673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i fizičke osobe koje obavljaju djelatnost putničkih i turističkih agencija</w:t>
      </w:r>
    </w:p>
    <w:p w14:paraId="0CF68146" w14:textId="3CC21B7E" w:rsidR="002850ED" w:rsidRPr="001673FE" w:rsidRDefault="00FC78B9" w:rsidP="00FC78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i/>
          <w:iCs/>
          <w:sz w:val="24"/>
          <w:szCs w:val="24"/>
        </w:rPr>
        <w:t>Pravne i fizičke osobe koje obavljaju ostale s turizom neposredno povezane djelatnosti</w:t>
      </w:r>
      <w:r w:rsidRPr="001673FE">
        <w:rPr>
          <w:rFonts w:ascii="Times New Roman" w:hAnsi="Times New Roman" w:cs="Times New Roman"/>
          <w:sz w:val="24"/>
          <w:szCs w:val="24"/>
        </w:rPr>
        <w:t>.</w:t>
      </w:r>
    </w:p>
    <w:p w14:paraId="76B7CA82" w14:textId="0D5FCB78"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Jedan član Zajednice može imati maksimalno 40% predstavnika u Skupštini.</w:t>
      </w:r>
    </w:p>
    <w:p w14:paraId="28331853" w14:textId="78F8B25D"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Kao udio u prihodu Zajednice iz stavka 2. ovoga članka računaju se članarina i 25% turističke pristojbe </w:t>
      </w:r>
      <w:r w:rsidRPr="00FE7F18">
        <w:rPr>
          <w:rFonts w:ascii="Times New Roman" w:hAnsi="Times New Roman" w:cs="Times New Roman"/>
          <w:sz w:val="24"/>
          <w:szCs w:val="24"/>
        </w:rPr>
        <w:t xml:space="preserve">koje je taj član uplatio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7F18">
        <w:rPr>
          <w:rFonts w:ascii="Times New Roman" w:hAnsi="Times New Roman" w:cs="Times New Roman"/>
          <w:sz w:val="24"/>
          <w:szCs w:val="24"/>
        </w:rPr>
        <w:t xml:space="preserve">ajednici, a koje uplate se odnose na obveze u godini koja prethodi godini u kojoj se provode izbori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7F18">
        <w:rPr>
          <w:rFonts w:ascii="Times New Roman" w:hAnsi="Times New Roman" w:cs="Times New Roman"/>
          <w:sz w:val="24"/>
          <w:szCs w:val="24"/>
        </w:rPr>
        <w:t>kupštinu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E7F18">
        <w:rPr>
          <w:rFonts w:ascii="Times New Roman" w:hAnsi="Times New Roman" w:cs="Times New Roman"/>
          <w:sz w:val="24"/>
          <w:szCs w:val="24"/>
        </w:rPr>
        <w:t>ajednice.</w:t>
      </w:r>
    </w:p>
    <w:p w14:paraId="69204256" w14:textId="5876C451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EEC">
        <w:rPr>
          <w:rFonts w:ascii="Times New Roman" w:hAnsi="Times New Roman" w:cs="Times New Roman"/>
          <w:sz w:val="24"/>
          <w:szCs w:val="24"/>
        </w:rPr>
        <w:t xml:space="preserve">Ako tijekom mandata dođe do promjene udjela u prihodima za više od 10 %, broj predstavnika članova skupštine iznova će se utvrditi prema stavku </w:t>
      </w:r>
      <w:r w:rsidR="00A33AE7">
        <w:rPr>
          <w:rFonts w:ascii="Times New Roman" w:hAnsi="Times New Roman" w:cs="Times New Roman"/>
          <w:sz w:val="24"/>
          <w:szCs w:val="24"/>
        </w:rPr>
        <w:t>2</w:t>
      </w:r>
      <w:r w:rsidRPr="00DB6EEC">
        <w:rPr>
          <w:rFonts w:ascii="Times New Roman" w:hAnsi="Times New Roman" w:cs="Times New Roman"/>
          <w:sz w:val="24"/>
          <w:szCs w:val="24"/>
        </w:rPr>
        <w:t>. ovoga članka.</w:t>
      </w:r>
    </w:p>
    <w:p w14:paraId="54C0386B" w14:textId="08A70FA3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ovoga članka utvrđuje Skupština istodobno s donošenjem godišnjeg financijskog izvješća.</w:t>
      </w:r>
    </w:p>
    <w:p w14:paraId="1D69780D" w14:textId="7DA595C6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Članovi, odnosno predstavnici članova Zajednice ne mogu putem punomoći ovlastiti drugu osobu da umjesto njih sudjeluje u radu Skupštine.</w:t>
      </w:r>
    </w:p>
    <w:p w14:paraId="546FC770" w14:textId="77777777" w:rsidR="001673FE" w:rsidRDefault="001673FE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6E0F7B" w14:textId="2E055B74" w:rsidR="00A13309" w:rsidRPr="001673FE" w:rsidRDefault="00A13309" w:rsidP="00A13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A6CB08" w14:textId="77777777" w:rsidR="001673FE" w:rsidRDefault="001673FE" w:rsidP="00A1330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4E22F" w14:textId="7CE03038" w:rsidR="00A13309" w:rsidRPr="001673FE" w:rsidRDefault="00A13309" w:rsidP="00A1330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Skupština Zajednice:</w:t>
      </w:r>
    </w:p>
    <w:p w14:paraId="6B76299F" w14:textId="23EEA861"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donosi Statut Zajednice</w:t>
      </w:r>
    </w:p>
    <w:p w14:paraId="1725DBED" w14:textId="53A323EF" w:rsidR="000E2097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donosi odluku o osnivanju i ustroju, pravima i dužnostima te načinu poslovanja</w:t>
      </w:r>
    </w:p>
    <w:p w14:paraId="1E0D1A3A" w14:textId="6DA95DE2"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odlučuje o izboru i razrješenju članova Turističkog vijeća</w:t>
      </w:r>
    </w:p>
    <w:p w14:paraId="77B3E381" w14:textId="15839A92" w:rsidR="00A13309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donosi godišnji program rada Zajednice</w:t>
      </w:r>
    </w:p>
    <w:p w14:paraId="4B2BD428" w14:textId="34A65A8C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donosi izvješće </w:t>
      </w:r>
      <w:r w:rsidR="00CD3A5B">
        <w:rPr>
          <w:rFonts w:ascii="Times New Roman" w:hAnsi="Times New Roman" w:cs="Times New Roman"/>
          <w:sz w:val="24"/>
          <w:szCs w:val="24"/>
        </w:rPr>
        <w:t xml:space="preserve">o izvršenju programa rada </w:t>
      </w:r>
      <w:r>
        <w:rPr>
          <w:rFonts w:ascii="Times New Roman" w:hAnsi="Times New Roman" w:cs="Times New Roman"/>
          <w:sz w:val="24"/>
          <w:szCs w:val="24"/>
        </w:rPr>
        <w:t>Zajednice</w:t>
      </w:r>
    </w:p>
    <w:p w14:paraId="6CEC74B7" w14:textId="1D41C28D" w:rsidR="000E2097" w:rsidRDefault="000E2097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donosi poslovnik o radu Skupštine</w:t>
      </w:r>
    </w:p>
    <w:p w14:paraId="1D613953" w14:textId="7A040C38" w:rsidR="000E2097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nadzire poslovanje Zajednice</w:t>
      </w:r>
    </w:p>
    <w:p w14:paraId="6B76EBF4" w14:textId="621CA9EF"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4A0">
        <w:rPr>
          <w:rFonts w:ascii="Times New Roman" w:hAnsi="Times New Roman" w:cs="Times New Roman"/>
          <w:sz w:val="24"/>
          <w:szCs w:val="24"/>
        </w:rPr>
        <w:t xml:space="preserve">. </w:t>
      </w:r>
      <w:r w:rsidR="007D54A0" w:rsidRPr="00CD3A5B">
        <w:rPr>
          <w:rFonts w:ascii="Times New Roman" w:hAnsi="Times New Roman" w:cs="Times New Roman"/>
          <w:sz w:val="24"/>
          <w:szCs w:val="24"/>
        </w:rPr>
        <w:t>odlučuje o zahtjevima za dragovoljno članstvo</w:t>
      </w:r>
    </w:p>
    <w:p w14:paraId="4C46DF49" w14:textId="08983827"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54A0">
        <w:rPr>
          <w:rFonts w:ascii="Times New Roman" w:hAnsi="Times New Roman" w:cs="Times New Roman"/>
          <w:sz w:val="24"/>
          <w:szCs w:val="24"/>
        </w:rPr>
        <w:t xml:space="preserve">. donosi odluku o </w:t>
      </w:r>
      <w:r w:rsidR="00CD3A5B">
        <w:rPr>
          <w:rFonts w:ascii="Times New Roman" w:hAnsi="Times New Roman" w:cs="Times New Roman"/>
          <w:sz w:val="24"/>
          <w:szCs w:val="24"/>
        </w:rPr>
        <w:t>izvješćima koje podnosi Turističko vijeće</w:t>
      </w:r>
    </w:p>
    <w:p w14:paraId="55F0BFDF" w14:textId="09F40999"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54A0">
        <w:rPr>
          <w:rFonts w:ascii="Times New Roman" w:hAnsi="Times New Roman" w:cs="Times New Roman"/>
          <w:sz w:val="24"/>
          <w:szCs w:val="24"/>
        </w:rPr>
        <w:t>. utvrđuje visinu članarine za dragovoljne članove Zajednice</w:t>
      </w:r>
    </w:p>
    <w:p w14:paraId="657CB9E6" w14:textId="414CF6AA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daje nadležnim tijelima inicijative za donošenje zakona i drugih propisa</w:t>
      </w:r>
    </w:p>
    <w:p w14:paraId="7CF48C62" w14:textId="4B3A6776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razmatra i zauzima stavove o najznačajnijim pitanjima koja p</w:t>
      </w:r>
      <w:r w:rsidR="009D1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oizlaze iz zadaća Zajednica, predlaže mjere i poduzima radnje za njihovo izvršavanje</w:t>
      </w:r>
    </w:p>
    <w:p w14:paraId="2D66BA94" w14:textId="035B4F31"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prihvaća godišnja izvješća i odlučuje o drugim pitanjima kada je to predviđeno propisima i ovim Statutom</w:t>
      </w:r>
    </w:p>
    <w:p w14:paraId="59109389" w14:textId="676A4272" w:rsidR="00734135" w:rsidRDefault="0073413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obvezna je obaviti nadzor najmanje jednom godišnje i to prije donošenja izvješća o izvršenju programa </w:t>
      </w:r>
      <w:r w:rsidR="00A33AE7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te je, pored navedenog nadzora, obvezna obaviti nadzor i na zahtjev natpolovične većine članova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kupštine kao i po nalogu nadležnog ministarstva, ukoliko takav zahtjev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odnosno nalog ministarstva postoj</w:t>
      </w:r>
      <w:r w:rsidR="000E2097">
        <w:rPr>
          <w:rFonts w:ascii="Times New Roman" w:hAnsi="Times New Roman" w:cs="Times New Roman"/>
          <w:sz w:val="24"/>
          <w:szCs w:val="24"/>
        </w:rPr>
        <w:t>e</w:t>
      </w:r>
    </w:p>
    <w:p w14:paraId="683BB47E" w14:textId="4E218009" w:rsidR="000E2097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5</w:t>
      </w:r>
      <w:r w:rsidR="00107B1F">
        <w:rPr>
          <w:rFonts w:ascii="Times New Roman" w:hAnsi="Times New Roman" w:cs="Times New Roman"/>
          <w:sz w:val="24"/>
          <w:szCs w:val="24"/>
        </w:rPr>
        <w:t>. nadzire materijalno i financijsko poslovanje i raspolaganje sredstvima Zajednice</w:t>
      </w:r>
    </w:p>
    <w:p w14:paraId="57BAC78A" w14:textId="2202E388" w:rsidR="00107B1F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6</w:t>
      </w:r>
      <w:r w:rsidR="00107B1F">
        <w:rPr>
          <w:rFonts w:ascii="Times New Roman" w:hAnsi="Times New Roman" w:cs="Times New Roman"/>
          <w:sz w:val="24"/>
          <w:szCs w:val="24"/>
        </w:rPr>
        <w:t>. nadzire izvršenje i provedbu programa rada Zajednice</w:t>
      </w:r>
    </w:p>
    <w:p w14:paraId="48FA7F95" w14:textId="13F49888" w:rsidR="00107B1F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7CA0">
        <w:rPr>
          <w:rFonts w:ascii="Times New Roman" w:hAnsi="Times New Roman" w:cs="Times New Roman"/>
          <w:sz w:val="24"/>
          <w:szCs w:val="24"/>
        </w:rPr>
        <w:t>7</w:t>
      </w:r>
      <w:r w:rsidR="00107B1F">
        <w:rPr>
          <w:rFonts w:ascii="Times New Roman" w:hAnsi="Times New Roman" w:cs="Times New Roman"/>
          <w:sz w:val="24"/>
          <w:szCs w:val="24"/>
        </w:rPr>
        <w:t xml:space="preserve">. bira predstavnike u skupštinu </w:t>
      </w:r>
      <w:r w:rsidR="00A17CA0">
        <w:rPr>
          <w:rFonts w:ascii="Times New Roman" w:hAnsi="Times New Roman" w:cs="Times New Roman"/>
          <w:sz w:val="24"/>
          <w:szCs w:val="24"/>
        </w:rPr>
        <w:t>Turističke zajednice Šibensko-kninske županije</w:t>
      </w:r>
      <w:r w:rsidR="00107B1F">
        <w:rPr>
          <w:rFonts w:ascii="Times New Roman" w:hAnsi="Times New Roman" w:cs="Times New Roman"/>
          <w:sz w:val="24"/>
          <w:szCs w:val="24"/>
        </w:rPr>
        <w:t xml:space="preserve"> iz redova članova Zajednice</w:t>
      </w:r>
    </w:p>
    <w:p w14:paraId="7A67538C" w14:textId="095F69E5" w:rsidR="00107B1F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CA0">
        <w:rPr>
          <w:rFonts w:ascii="Times New Roman" w:hAnsi="Times New Roman" w:cs="Times New Roman"/>
          <w:sz w:val="24"/>
          <w:szCs w:val="24"/>
        </w:rPr>
        <w:t>8</w:t>
      </w:r>
      <w:r w:rsidR="00107B1F">
        <w:rPr>
          <w:rFonts w:ascii="Times New Roman" w:hAnsi="Times New Roman" w:cs="Times New Roman"/>
          <w:sz w:val="24"/>
          <w:szCs w:val="24"/>
        </w:rPr>
        <w:t>. obavlja i druge poslove utvrđene Zakonom i ovim Statutom.</w:t>
      </w:r>
    </w:p>
    <w:p w14:paraId="258826C0" w14:textId="77777777" w:rsidR="001673FE" w:rsidRDefault="001673FE" w:rsidP="00734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8CB74" w14:textId="5F42ECED" w:rsidR="00734135" w:rsidRPr="001673FE" w:rsidRDefault="00734135" w:rsidP="00734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3A25" w:rsidRPr="001673F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A2156E" w14:textId="77777777" w:rsidR="00734135" w:rsidRP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14:paraId="5F1CF334" w14:textId="77777777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14:paraId="74AAEE59" w14:textId="3D85992D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14:paraId="5C86D214" w14:textId="495217E8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14:paraId="3B362BF2" w14:textId="77777777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14:paraId="2840C539" w14:textId="6D6C00D6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14:paraId="57DADB2C" w14:textId="734367BE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14:paraId="7BEFD59D" w14:textId="77777777" w:rsidR="001673FE" w:rsidRDefault="001673FE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6FB0F" w14:textId="592C28B3" w:rsidR="00303BC1" w:rsidRPr="001673FE" w:rsidRDefault="00191DCC" w:rsidP="00303BC1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19</w:t>
      </w:r>
      <w:r w:rsidR="00303BC1"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AA1A48" w14:textId="2BB4BB26" w:rsidR="00303BC1" w:rsidRDefault="00303BC1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14:paraId="4F7C79E5" w14:textId="77777777" w:rsidR="00DA7249" w:rsidRDefault="00DA7249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BF1FF8" w14:textId="2FE865A3" w:rsidR="00303BC1" w:rsidRPr="001673FE" w:rsidRDefault="00191DCC" w:rsidP="00303BC1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20</w:t>
      </w:r>
      <w:r w:rsidR="00303BC1"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A0F1C" w14:textId="77777777" w:rsidR="00303BC1" w:rsidRP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14:paraId="676290D7" w14:textId="6C83A0BF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14:paraId="4B5B890F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14:paraId="11A5CF15" w14:textId="6368FE9C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14:paraId="210608CF" w14:textId="522FECF6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zahtjev Turističkog vijeća, najmanje 1/10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CBF2B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14:paraId="558EC9E2" w14:textId="3AE2CFF6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ajednice, mogu ju sazvati Turističko vijeće ili 20% članova Skupštine.</w:t>
      </w:r>
    </w:p>
    <w:p w14:paraId="2A50E7CF" w14:textId="77777777" w:rsidR="001673FE" w:rsidRDefault="001673FE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E3C747" w14:textId="7033E14E" w:rsidR="001655A0" w:rsidRPr="001673FE" w:rsidRDefault="001655A0" w:rsidP="001655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60E95F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72E5E801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većinom glasova prisutnih članova.</w:t>
      </w:r>
    </w:p>
    <w:p w14:paraId="7902705C" w14:textId="0BDA7DE9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6D9D7F51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14:paraId="4E2A370B" w14:textId="689D4B42" w:rsid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14:paraId="4A0354FC" w14:textId="77777777" w:rsidR="001673FE" w:rsidRDefault="001673FE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E7B23" w14:textId="7CD9C910" w:rsidR="001655A0" w:rsidRDefault="001655A0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14:paraId="164242AF" w14:textId="77777777" w:rsidR="001673FE" w:rsidRDefault="001673FE" w:rsidP="00F93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6B4E6" w14:textId="7CC7C0F4" w:rsidR="001655A0" w:rsidRPr="001673FE" w:rsidRDefault="00F931F6" w:rsidP="00F9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26A475" w14:textId="77777777" w:rsidR="00F931F6" w:rsidRP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14:paraId="50801297" w14:textId="77777777" w:rsid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14:paraId="64C710DF" w14:textId="77777777" w:rsidR="001673FE" w:rsidRDefault="001673FE" w:rsidP="00F93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60EE2" w14:textId="0704F8BD" w:rsidR="00F931F6" w:rsidRPr="001673FE" w:rsidRDefault="00F931F6" w:rsidP="00F9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5E0BF" w14:textId="77777777" w:rsidR="00F931F6" w:rsidRPr="00F931F6" w:rsidRDefault="00F931F6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14:paraId="670BE7C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14:paraId="4EC6FEBA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14:paraId="43270C1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14:paraId="4C06FAF6" w14:textId="109DE1E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14:paraId="42D682D6" w14:textId="22DC9BF8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A6632EB" w14:textId="229F8B59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 w:rsidR="0019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7DBC3FC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9E7B06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14:paraId="086723AE" w14:textId="3258915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9. donosi poslovnik o svom radu</w:t>
      </w:r>
    </w:p>
    <w:p w14:paraId="0ACCB7DC" w14:textId="49941769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14:paraId="5152E0B9" w14:textId="06516B20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14:paraId="7C875D20" w14:textId="65A2AEE1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14:paraId="2D1BE314" w14:textId="0F85C402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korištenju sredstava za izgradnju, adaptaciju i nabavu poslovnog prostora u skladu sa programom rada</w:t>
      </w:r>
    </w:p>
    <w:p w14:paraId="19BD2FA2" w14:textId="0E9348CF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 akte koje ne donosi Skupština</w:t>
      </w:r>
    </w:p>
    <w:p w14:paraId="1CA29186" w14:textId="4D04E356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14:paraId="4F9246F6" w14:textId="08C47748" w:rsidR="006C2968" w:rsidRPr="00F931F6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14:paraId="77D08FE4" w14:textId="25AE582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14:paraId="63D8D6B4" w14:textId="77777777" w:rsidR="001673FE" w:rsidRDefault="001673FE" w:rsidP="009E26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D1B30" w14:textId="43DF2D47" w:rsidR="009E263A" w:rsidRPr="001673FE" w:rsidRDefault="009E263A" w:rsidP="009E2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78AF91" w14:textId="075D72CA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14:paraId="08F4312F" w14:textId="5BEC152F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14:paraId="1B0F93F2" w14:textId="77777777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14:paraId="3FAB6369" w14:textId="09B8064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14:paraId="0CAF15F7" w14:textId="77777777" w:rsidR="001673FE" w:rsidRDefault="001673FE" w:rsidP="009E26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18B56" w14:textId="10B1B666" w:rsidR="009E263A" w:rsidRPr="001673FE" w:rsidRDefault="009E263A" w:rsidP="009E2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1B3411" w14:textId="6F872519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 xml:space="preserve">Turističko vijeće Zajednice ima predsjednika i osam članova koje bira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9E263A">
        <w:rPr>
          <w:rFonts w:ascii="Times New Roman" w:hAnsi="Times New Roman" w:cs="Times New Roman"/>
          <w:sz w:val="24"/>
          <w:szCs w:val="24"/>
        </w:rPr>
        <w:t xml:space="preserve">kupština Zajednice iz redova članova Zajednice, vodeći računa da većina članova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bude iz redova članova Zajednice koji obavljaju ugostiteljsku djelatnost ili pružaju usluge u turizmu (pružatelji ugostiteljskih usluga, turističke agencije i slično).</w:t>
      </w:r>
    </w:p>
    <w:p w14:paraId="4FA93123" w14:textId="77777777" w:rsidR="009E263A" w:rsidRDefault="009E263A" w:rsidP="009E26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Predsjednik Zajednice je predsjednik turističkog vijeća.</w:t>
      </w:r>
    </w:p>
    <w:p w14:paraId="3E978E53" w14:textId="77777777" w:rsidR="001673FE" w:rsidRPr="001673FE" w:rsidRDefault="001673FE" w:rsidP="009E2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EF810" w14:textId="33EA4CF8" w:rsidR="009E263A" w:rsidRPr="001673FE" w:rsidRDefault="009E263A" w:rsidP="009E2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0F4A51" w14:textId="77777777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14:paraId="10A2CA5D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14:paraId="503A097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14:paraId="5D89A5C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14:paraId="04A94F5C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 Turističkog vijeća može se opozvati ako ne obavlja svoje dužnosti u skladu sa Zakonom i ovim Statutom, ne provodi odluke Skupštine Zajednice i Turističkog vijeća.</w:t>
      </w:r>
    </w:p>
    <w:p w14:paraId="6E563943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mjesto člana Turističkog vijeća kojem je mandat prestao na temelju prethodnog stavka, nadležno tijelo bira novog člana na vrijeme do isteka mandata na koji je izabran prethodnik.</w:t>
      </w:r>
    </w:p>
    <w:p w14:paraId="2FA25E39" w14:textId="77777777" w:rsidR="001673FE" w:rsidRDefault="001673FE" w:rsidP="006349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331561C" w14:textId="77777777" w:rsidR="001673FE" w:rsidRDefault="001673FE" w:rsidP="006349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CDFAC0F" w14:textId="0305739F" w:rsidR="009E263A" w:rsidRPr="001673FE" w:rsidRDefault="0063492B" w:rsidP="0063492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D8AADF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14:paraId="321FE463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14:paraId="0C89665C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odsutnosti, odnosno spriječenosti predsjednika, sjednici Turističkog vijeća predsjedava zamjenik predsjednika kojeg odredi predsjednik Zajednice i koji za svoj rad odgovara predsjedniku Zajednice.</w:t>
      </w:r>
    </w:p>
    <w:p w14:paraId="09B2894A" w14:textId="77777777" w:rsidR="001673FE" w:rsidRDefault="001673FE" w:rsidP="006349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89A56" w14:textId="16C11E42" w:rsidR="0063492B" w:rsidRPr="001673FE" w:rsidRDefault="0063492B" w:rsidP="00634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B59096" w14:textId="77777777" w:rsidR="0063492B" w:rsidRDefault="0063492B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14:paraId="3E789EF0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14:paraId="34762BDD" w14:textId="77777777" w:rsidR="00EE4646" w:rsidRP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4646">
        <w:rPr>
          <w:rFonts w:ascii="Times New Roman" w:hAnsi="Times New Roman" w:cs="Times New Roman"/>
          <w:sz w:val="24"/>
          <w:szCs w:val="24"/>
        </w:rPr>
        <w:t xml:space="preserve">) Iznimno od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347D8C7C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4646">
        <w:rPr>
          <w:rFonts w:ascii="Times New Roman" w:hAnsi="Times New Roman" w:cs="Times New Roman"/>
          <w:sz w:val="24"/>
          <w:szCs w:val="24"/>
        </w:rPr>
        <w:t xml:space="preserve">(7) Članovi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739962E4" w14:textId="77777777" w:rsidR="001673FE" w:rsidRDefault="001673FE" w:rsidP="00EE4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34AA9" w14:textId="4447050B" w:rsidR="00EE4646" w:rsidRPr="001673FE" w:rsidRDefault="00191DCC" w:rsidP="00EE4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29</w:t>
      </w:r>
      <w:r w:rsidR="00EE4646"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D41885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14:paraId="35BDB26F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14:paraId="49731993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14:paraId="2FD28046" w14:textId="228F6085" w:rsidR="00103967" w:rsidRDefault="00103967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6913A" w14:textId="77777777" w:rsidR="001673FE" w:rsidRDefault="001673FE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900A8" w14:textId="489DE669" w:rsidR="00EE4646" w:rsidRPr="001673FE" w:rsidRDefault="00EE4646" w:rsidP="001673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FE">
        <w:rPr>
          <w:rFonts w:ascii="Times New Roman" w:hAnsi="Times New Roman" w:cs="Times New Roman"/>
          <w:b/>
          <w:bCs/>
          <w:sz w:val="28"/>
          <w:szCs w:val="28"/>
        </w:rPr>
        <w:t>Predsjednik Zajednice</w:t>
      </w:r>
    </w:p>
    <w:p w14:paraId="73D189BC" w14:textId="77777777" w:rsidR="001673FE" w:rsidRPr="001673FE" w:rsidRDefault="001673FE" w:rsidP="001673F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0837" w14:textId="4785FD2D" w:rsidR="00EE4646" w:rsidRPr="001673FE" w:rsidRDefault="00EE4646" w:rsidP="00EE4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C7285A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Predsjednik Zajednice predstavlja Zajednicu.</w:t>
      </w:r>
    </w:p>
    <w:p w14:paraId="5C6406FF" w14:textId="08FC281B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Dužnos</w:t>
      </w:r>
      <w:r w:rsidR="00272F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predsjednika Zajednice obnaša </w:t>
      </w:r>
      <w:r w:rsidR="00103967">
        <w:rPr>
          <w:rFonts w:ascii="Times New Roman" w:hAnsi="Times New Roman" w:cs="Times New Roman"/>
          <w:sz w:val="24"/>
          <w:szCs w:val="24"/>
        </w:rPr>
        <w:t>gradonačelnik.</w:t>
      </w:r>
    </w:p>
    <w:p w14:paraId="046D39AF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Predsjednik Zajednice je i predsjednik Skupštine i predsjednik Turističkog vijeća.</w:t>
      </w:r>
    </w:p>
    <w:p w14:paraId="6D4AA844" w14:textId="77777777" w:rsidR="00EE4646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Predsjednik Zajednice saziva i predsjedava Skupštini Zajednice i saziva i predsjedava sjednicama Turističkog vijeća.</w:t>
      </w:r>
    </w:p>
    <w:p w14:paraId="642633A9" w14:textId="59D8CF8F" w:rsidR="00DC7C58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U trenutku razrješenja </w:t>
      </w:r>
      <w:r w:rsidR="005F6D53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načelnika sukladno propisu kojim se uređuju jedinice lokalne samouprave prestaje njegova dužnost predsjednika Zajednice, a u navedenom slučaju dužnost predsjednika obnaša </w:t>
      </w:r>
      <w:r w:rsidR="005F6D53">
        <w:rPr>
          <w:rFonts w:ascii="Times New Roman" w:hAnsi="Times New Roman" w:cs="Times New Roman"/>
          <w:sz w:val="24"/>
          <w:szCs w:val="24"/>
        </w:rPr>
        <w:t>osoba određena sukladno propisu kojim se uređuju jedinice lokalne samouprave.</w:t>
      </w:r>
    </w:p>
    <w:p w14:paraId="2898B715" w14:textId="18F291E8" w:rsidR="00DC7C58" w:rsidRPr="001673FE" w:rsidRDefault="00DC7C58" w:rsidP="00DC7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FE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1673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6E8F" w14:textId="76DB41B5" w:rsidR="00DC7C58" w:rsidRDefault="00DC7C58" w:rsidP="00191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Zajednice:</w:t>
      </w:r>
    </w:p>
    <w:p w14:paraId="760213D3" w14:textId="0B6AD955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predstavlja Zajednicu</w:t>
      </w:r>
    </w:p>
    <w:p w14:paraId="48BF887A" w14:textId="617DE8D7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saziva i predsjeda Skupštini Zajednice</w:t>
      </w:r>
    </w:p>
    <w:p w14:paraId="76E38FDA" w14:textId="09EA4647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saziva i predsjeda Turističkom vijeću</w:t>
      </w:r>
    </w:p>
    <w:p w14:paraId="13128EBE" w14:textId="634BECB5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organizira, koordinira i usklađuje rad i aktivnosti Zajednice u skladu sa zakonom, ovim Statutom i programom rada Zajednice</w:t>
      </w:r>
    </w:p>
    <w:p w14:paraId="49FABBE8" w14:textId="5E79C638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brine se o zakonitom i pravodobnom izvršavanju zadaća Zajednice</w:t>
      </w:r>
    </w:p>
    <w:p w14:paraId="3307858E" w14:textId="7D17EC49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pokreće i brine se o suradnji Zajednice s drugim turističkim zajednicama i drugim tijelima sa zajedničkim interesom</w:t>
      </w:r>
    </w:p>
    <w:p w14:paraId="429B5CFF" w14:textId="51441E5E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brine se o pripremi sjednica Skupštine Zajednice i Turističkog vijeća</w:t>
      </w:r>
    </w:p>
    <w:p w14:paraId="5D4B7641" w14:textId="3B1E4E7E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potpisuje odluke i druge akte koje donosi Skupština Zajednice i Turističko vijeće</w:t>
      </w:r>
    </w:p>
    <w:p w14:paraId="330490BA" w14:textId="0F87C1A4" w:rsidR="00DC7C58" w:rsidRPr="007E32F1" w:rsidRDefault="00DC7C58" w:rsidP="007E32F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obavlja i druge poslove utvrđene aktima Skupštine Zajednice i Turističkog vijeća.</w:t>
      </w:r>
    </w:p>
    <w:p w14:paraId="149FF53E" w14:textId="77777777" w:rsidR="007E32F1" w:rsidRDefault="007E32F1" w:rsidP="00DC7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105BD" w14:textId="79643707" w:rsidR="00DC7C58" w:rsidRPr="007E32F1" w:rsidRDefault="00DC7C58" w:rsidP="00DC7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7E3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5F927" w14:textId="77777777"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slučaju odsutnosti, odnosno spriječenosti predsjednika, sjednici Skupštine predsjeda zamjenik predsjednika kojeg odredi predsjednik Zajednice i koji za svoj rad odgovara predsjedniku Zajednice.</w:t>
      </w:r>
    </w:p>
    <w:p w14:paraId="402430AC" w14:textId="2F735A32" w:rsidR="00DC7C58" w:rsidRP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F6D53">
        <w:rPr>
          <w:rFonts w:ascii="Times New Roman" w:hAnsi="Times New Roman" w:cs="Times New Roman"/>
          <w:sz w:val="24"/>
          <w:szCs w:val="24"/>
        </w:rPr>
        <w:t>Osoba iz stavka 1. ovog članka može predsjedavati sjednicama Skupštine i Turističkog vijeća samo u vremenu trajanja mandata gradonačelnika od strane kojeg je određena.</w:t>
      </w:r>
    </w:p>
    <w:p w14:paraId="49C379D8" w14:textId="77777777" w:rsidR="007E32F1" w:rsidRDefault="007E32F1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FD0358" w14:textId="77777777" w:rsidR="00DC7C58" w:rsidRDefault="00DC7C58" w:rsidP="00DC7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Radna tijela</w:t>
      </w:r>
    </w:p>
    <w:p w14:paraId="3D75F8CC" w14:textId="4B594544" w:rsidR="00DC7C58" w:rsidRPr="007E32F1" w:rsidRDefault="00DC7C58" w:rsidP="00DC7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7E3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67BEE" w14:textId="635AD6F0" w:rsidR="00DC7C58" w:rsidRPr="007E32F1" w:rsidRDefault="00F30E4F" w:rsidP="007E32F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sz w:val="24"/>
          <w:szCs w:val="24"/>
        </w:rPr>
        <w:t>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14:paraId="3448AE7E" w14:textId="77777777" w:rsidR="007E32F1" w:rsidRPr="007E32F1" w:rsidRDefault="007E32F1" w:rsidP="007E32F1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C5D40C9" w14:textId="398FCE4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14:paraId="5CE95342" w14:textId="7E2BE02B" w:rsidR="00103967" w:rsidRDefault="00103967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43BF9D" w14:textId="25D0F427" w:rsidR="00103967" w:rsidRDefault="00103967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33314A" w14:textId="32F6DBC5" w:rsidR="007E32F1" w:rsidRDefault="007E32F1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59E005" w14:textId="77777777" w:rsidR="007E32F1" w:rsidRDefault="007E32F1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938F30" w14:textId="77777777" w:rsidR="00103967" w:rsidRDefault="00103967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8B4B71" w14:textId="69F3F648" w:rsidR="00F30E4F" w:rsidRDefault="00F30E4F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14:paraId="4F3C1986" w14:textId="77777777" w:rsidR="007E32F1" w:rsidRDefault="007E32F1" w:rsidP="007E32F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A0185" w14:textId="55A04A29" w:rsidR="00F30E4F" w:rsidRPr="007E32F1" w:rsidRDefault="00F30E4F" w:rsidP="00F30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7E32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79327E" w14:textId="1732D8CE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EA41" w14:textId="675C0631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14:paraId="5B31C1B0" w14:textId="7777777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14:paraId="1EE0635E" w14:textId="4AE8EB52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Punomoć iz stavka 2. ovoga članka daje se sukladno odredbama zakona kojim se uređuju obvezni odnosi.</w:t>
      </w:r>
    </w:p>
    <w:p w14:paraId="64987C2F" w14:textId="77777777" w:rsidR="00103967" w:rsidRDefault="00103967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50CC3E" w14:textId="4C430676" w:rsidR="00F30E4F" w:rsidRDefault="00281B5A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14:paraId="140A42C3" w14:textId="77777777" w:rsidR="007E32F1" w:rsidRPr="007E32F1" w:rsidRDefault="007E32F1" w:rsidP="004C0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817C1" w14:textId="4FABFCB3" w:rsidR="004C0B36" w:rsidRPr="007E32F1" w:rsidRDefault="004C0B36" w:rsidP="004C0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7E32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74078D" w14:textId="4437BC47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stručnih i administrativnih poslova Zajednice </w:t>
      </w:r>
      <w:r w:rsidR="00EB527B">
        <w:rPr>
          <w:rFonts w:ascii="Times New Roman" w:hAnsi="Times New Roman" w:cs="Times New Roman"/>
          <w:sz w:val="24"/>
          <w:szCs w:val="24"/>
        </w:rPr>
        <w:t>može se osno</w:t>
      </w:r>
      <w:r w:rsidR="00281B5A">
        <w:rPr>
          <w:rFonts w:ascii="Times New Roman" w:hAnsi="Times New Roman" w:cs="Times New Roman"/>
          <w:sz w:val="24"/>
          <w:szCs w:val="24"/>
        </w:rPr>
        <w:t>vati stručna služba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8E27" w14:textId="33B685AE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281B5A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14:paraId="3DC7B2BF" w14:textId="77777777" w:rsidR="007E32F1" w:rsidRPr="007E32F1" w:rsidRDefault="007E32F1" w:rsidP="00107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45785" w14:textId="68AFDD3F" w:rsidR="004C0B36" w:rsidRPr="007E32F1" w:rsidRDefault="004C0B36" w:rsidP="00107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191DCC" w:rsidRPr="007E3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E4BA0" w14:textId="2864E174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281B5A">
        <w:rPr>
          <w:rFonts w:ascii="Times New Roman" w:hAnsi="Times New Roman" w:cs="Times New Roman"/>
          <w:sz w:val="24"/>
          <w:szCs w:val="24"/>
        </w:rPr>
        <w:t>i nazivu stručne službe donosi turističko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82FD0" w14:textId="03D7FCF7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>u turističkoj zajednici</w:t>
      </w:r>
      <w:r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103967">
        <w:rPr>
          <w:rFonts w:ascii="Times New Roman" w:hAnsi="Times New Roman" w:cs="Times New Roman"/>
          <w:sz w:val="24"/>
          <w:szCs w:val="24"/>
        </w:rPr>
        <w:t>Z</w:t>
      </w:r>
      <w:r w:rsidR="00AC7142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D1AA5" w14:textId="77777777" w:rsidR="007E32F1" w:rsidRDefault="007E32F1" w:rsidP="004C0B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F0D9C" w14:textId="312122B4" w:rsidR="004C0B36" w:rsidRPr="007E32F1" w:rsidRDefault="004C0B36" w:rsidP="004C0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3A0BB7" w14:textId="1E0C8D07" w:rsidR="004C0B36" w:rsidRDefault="00EB527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14:paraId="79E0307C" w14:textId="3A5E14C3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14:paraId="28B1106A" w14:textId="1BE2DBB9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14:paraId="2BCF86A7" w14:textId="5155275C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14:paraId="536D8DD5" w14:textId="3E1412EE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14:paraId="2CE70410" w14:textId="4C2CF40B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14:paraId="3593B1EE" w14:textId="7045F0A5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14:paraId="7E1DC250" w14:textId="3689DF28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14:paraId="59100A50" w14:textId="77777777" w:rsidR="007E32F1" w:rsidRPr="007E32F1" w:rsidRDefault="007E32F1" w:rsidP="00C40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6282" w14:textId="4634222E" w:rsidR="00C40EE7" w:rsidRPr="007E32F1" w:rsidRDefault="00C40EE7" w:rsidP="00C40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340159" w14:textId="1FDE8C5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14:paraId="2324914B" w14:textId="3080B988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6BB8B" w14:textId="355B0EEC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5A068" w14:textId="0C988D3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nadležnog Ministarstva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14:paraId="34D7989D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14:paraId="4E0688EA" w14:textId="44D5E4AA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14:paraId="6BBF5697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14:paraId="2669DA0A" w14:textId="27E7777C" w:rsidR="00E53B7F" w:rsidRDefault="00AD4FA3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14:paraId="5F88555A" w14:textId="77777777" w:rsidR="007E32F1" w:rsidRDefault="007E32F1" w:rsidP="00E53B7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5DE7CC9" w14:textId="57688377" w:rsidR="00E53B7F" w:rsidRPr="007E32F1" w:rsidRDefault="00E53B7F" w:rsidP="00E53B7F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nak 39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60BFB" w14:textId="63844E3D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</w:t>
      </w:r>
      <w:r w:rsidR="00FB7139">
        <w:rPr>
          <w:rFonts w:ascii="Times New Roman" w:hAnsi="Times New Roman" w:cs="Times New Roman"/>
          <w:sz w:val="24"/>
          <w:szCs w:val="24"/>
        </w:rPr>
        <w:t>a zajednica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14:paraId="7CE6514E" w14:textId="13D3B491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 (od 01.01.</w:t>
      </w:r>
      <w:r w:rsidR="00C22BD5">
        <w:rPr>
          <w:rFonts w:ascii="Times New Roman" w:hAnsi="Times New Roman" w:cs="Times New Roman"/>
          <w:sz w:val="24"/>
          <w:szCs w:val="24"/>
        </w:rPr>
        <w:t>20</w:t>
      </w:r>
      <w:r w:rsidR="00272F4D">
        <w:rPr>
          <w:rFonts w:ascii="Times New Roman" w:hAnsi="Times New Roman" w:cs="Times New Roman"/>
          <w:sz w:val="24"/>
          <w:szCs w:val="24"/>
        </w:rPr>
        <w:t>22</w:t>
      </w:r>
      <w:r w:rsidR="00C22BD5">
        <w:rPr>
          <w:rFonts w:ascii="Times New Roman" w:hAnsi="Times New Roman" w:cs="Times New Roman"/>
          <w:sz w:val="24"/>
          <w:szCs w:val="24"/>
        </w:rPr>
        <w:t>.).</w:t>
      </w:r>
    </w:p>
    <w:p w14:paraId="2ACA1539" w14:textId="4AC2A49B" w:rsidR="00C40EE7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14:paraId="239AB212" w14:textId="46EC2E1C"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14:paraId="279A31FA" w14:textId="3FE323AE"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14:paraId="259CF729" w14:textId="09C77B93" w:rsidR="00C22BD5" w:rsidRDefault="00AD4FA3" w:rsidP="00C22BD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14:paraId="11C2B65D" w14:textId="1B2DFFE8" w:rsidR="00E53B7F" w:rsidRP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14:paraId="75DAD8C9" w14:textId="2A92DCB1" w:rsidR="00C22BD5" w:rsidRDefault="00E53B7F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14:paraId="67BB9067" w14:textId="5566C490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obnaša predsjednik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2BD5">
        <w:rPr>
          <w:rFonts w:ascii="Times New Roman" w:hAnsi="Times New Roman" w:cs="Times New Roman"/>
          <w:sz w:val="24"/>
          <w:szCs w:val="24"/>
        </w:rPr>
        <w:t>ajednice (od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2022.).</w:t>
      </w:r>
    </w:p>
    <w:p w14:paraId="75193CB3" w14:textId="77777777" w:rsidR="007E32F1" w:rsidRDefault="007E32F1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19FA326" w14:textId="0C3F57D5" w:rsidR="00313F59" w:rsidRPr="007E32F1" w:rsidRDefault="00313F59" w:rsidP="008F2FB4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42B995" w14:textId="7EF6C32C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FB7139">
        <w:rPr>
          <w:rFonts w:ascii="Times New Roman" w:hAnsi="Times New Roman" w:cs="Times New Roman"/>
          <w:sz w:val="24"/>
          <w:szCs w:val="24"/>
        </w:rPr>
        <w:t xml:space="preserve">turističkoj zajednici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14:paraId="0ED63544" w14:textId="548F69A2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>djelatnosti i pružanje usluga u turizmu, sukladno posebnim propisima, na području za koje je osnovana turistička zajednica.</w:t>
      </w:r>
    </w:p>
    <w:p w14:paraId="4AC624A7" w14:textId="52CFF777" w:rsidR="00C22BD5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9">
        <w:rPr>
          <w:rFonts w:ascii="Times New Roman" w:hAnsi="Times New Roman" w:cs="Times New Roman"/>
          <w:sz w:val="24"/>
          <w:szCs w:val="24"/>
        </w:rPr>
        <w:t>ne smije u svojstvu osobe ovlaštene za zastupanje turističke zajednice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14:paraId="2E79084A" w14:textId="1851EA90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14:paraId="363260AB" w14:textId="77777777" w:rsidR="007E32F1" w:rsidRDefault="007E32F1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43FCEC1" w14:textId="643A9350" w:rsidR="00313F59" w:rsidRPr="007E32F1" w:rsidRDefault="00313F59" w:rsidP="008F2FB4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EBB414" w14:textId="71B717FC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47BF" w14:textId="4D722499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14:paraId="1295341F" w14:textId="77D2F971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14:paraId="00FD328D" w14:textId="18F964AC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</w:t>
      </w:r>
      <w:r w:rsidR="00EA7260">
        <w:rPr>
          <w:rFonts w:ascii="Times New Roman" w:hAnsi="Times New Roman" w:cs="Times New Roman"/>
          <w:sz w:val="24"/>
          <w:szCs w:val="24"/>
        </w:rPr>
        <w:t>Zajednice</w:t>
      </w:r>
    </w:p>
    <w:p w14:paraId="0C8901EC" w14:textId="03020DE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14:paraId="7F1B8523" w14:textId="00DC7F96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14:paraId="5DCF8337" w14:textId="6780F123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EA7260">
        <w:rPr>
          <w:rFonts w:ascii="Times New Roman" w:hAnsi="Times New Roman" w:cs="Times New Roman"/>
          <w:sz w:val="24"/>
          <w:szCs w:val="24"/>
        </w:rPr>
        <w:t>Z</w:t>
      </w:r>
      <w:r w:rsidR="005A1766">
        <w:rPr>
          <w:rFonts w:ascii="Times New Roman" w:hAnsi="Times New Roman" w:cs="Times New Roman"/>
          <w:sz w:val="24"/>
          <w:szCs w:val="24"/>
        </w:rPr>
        <w:t>ajednice</w:t>
      </w:r>
    </w:p>
    <w:p w14:paraId="7CE9C1FF" w14:textId="666964BD" w:rsidR="006C2E97" w:rsidRDefault="00815E6E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6C2E97">
        <w:rPr>
          <w:rFonts w:ascii="Times New Roman" w:hAnsi="Times New Roman" w:cs="Times New Roman"/>
          <w:sz w:val="24"/>
          <w:szCs w:val="24"/>
        </w:rPr>
        <w:t xml:space="preserve">e i druge uvjete rada </w:t>
      </w:r>
      <w:r w:rsidR="00EA7260">
        <w:rPr>
          <w:rFonts w:ascii="Times New Roman" w:hAnsi="Times New Roman" w:cs="Times New Roman"/>
          <w:sz w:val="24"/>
          <w:szCs w:val="24"/>
        </w:rPr>
        <w:t>Z</w:t>
      </w:r>
      <w:r w:rsidR="005A1766">
        <w:rPr>
          <w:rFonts w:ascii="Times New Roman" w:hAnsi="Times New Roman" w:cs="Times New Roman"/>
          <w:sz w:val="24"/>
          <w:szCs w:val="24"/>
        </w:rPr>
        <w:t>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14:paraId="2EC45EDB" w14:textId="47C3722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14:paraId="3E77BDEB" w14:textId="677FAFA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>na temelju javnog natječaja odlučuje o zapošljavanju radnika u</w:t>
      </w:r>
      <w:r w:rsidR="005A1766">
        <w:rPr>
          <w:rFonts w:ascii="Times New Roman" w:hAnsi="Times New Roman" w:cs="Times New Roman"/>
          <w:sz w:val="24"/>
          <w:szCs w:val="24"/>
        </w:rPr>
        <w:t xml:space="preserve"> </w:t>
      </w:r>
      <w:r w:rsidR="00EA7260">
        <w:rPr>
          <w:rFonts w:ascii="Times New Roman" w:hAnsi="Times New Roman" w:cs="Times New Roman"/>
          <w:sz w:val="24"/>
          <w:szCs w:val="24"/>
        </w:rPr>
        <w:t>Z</w:t>
      </w:r>
      <w:r w:rsidR="005A1766">
        <w:rPr>
          <w:rFonts w:ascii="Times New Roman" w:hAnsi="Times New Roman" w:cs="Times New Roman"/>
          <w:sz w:val="24"/>
          <w:szCs w:val="24"/>
        </w:rPr>
        <w:t>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 xml:space="preserve">radnih mjesta u </w:t>
      </w:r>
      <w:r w:rsidR="00EA7260">
        <w:rPr>
          <w:rFonts w:ascii="Times New Roman" w:hAnsi="Times New Roman" w:cs="Times New Roman"/>
          <w:sz w:val="24"/>
          <w:szCs w:val="24"/>
        </w:rPr>
        <w:t>Z</w:t>
      </w:r>
      <w:r w:rsidR="005A1766">
        <w:rPr>
          <w:rFonts w:ascii="Times New Roman" w:hAnsi="Times New Roman" w:cs="Times New Roman"/>
          <w:sz w:val="24"/>
          <w:szCs w:val="24"/>
        </w:rPr>
        <w:t>ajednici</w:t>
      </w:r>
    </w:p>
    <w:p w14:paraId="12BDA95B" w14:textId="28949743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EA7260">
        <w:rPr>
          <w:rFonts w:ascii="Times New Roman" w:hAnsi="Times New Roman" w:cs="Times New Roman"/>
          <w:sz w:val="24"/>
          <w:szCs w:val="24"/>
        </w:rPr>
        <w:t>Z</w:t>
      </w:r>
      <w:r w:rsidR="005A1766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14:paraId="1116B864" w14:textId="7775AB64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14:paraId="2FAC8DE0" w14:textId="0415E8A6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 xml:space="preserve">radnih mjesta u </w:t>
      </w:r>
      <w:r w:rsidR="00EA7260">
        <w:rPr>
          <w:rFonts w:ascii="Times New Roman" w:hAnsi="Times New Roman" w:cs="Times New Roman"/>
          <w:sz w:val="24"/>
          <w:szCs w:val="24"/>
        </w:rPr>
        <w:t>Zajednici</w:t>
      </w:r>
    </w:p>
    <w:p w14:paraId="09CB9109" w14:textId="58D7DEDD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provjeri pojedinih stručnih poslova trećim osobama ako ocijeni da je potrebno i svrsishodno, a u cilju izvršenja zadataka Zajednice</w:t>
      </w:r>
    </w:p>
    <w:p w14:paraId="6187C4C2" w14:textId="6C8D9EDF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potpisuje poslovnu dokumentaciju Zajednice</w:t>
      </w:r>
    </w:p>
    <w:p w14:paraId="3094330D" w14:textId="1014C202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14:paraId="407734C4" w14:textId="5852925D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EA7260">
        <w:rPr>
          <w:rFonts w:ascii="Times New Roman" w:hAnsi="Times New Roman" w:cs="Times New Roman"/>
          <w:sz w:val="24"/>
          <w:szCs w:val="24"/>
        </w:rPr>
        <w:t>Zajednice</w:t>
      </w:r>
    </w:p>
    <w:p w14:paraId="38302223" w14:textId="7777777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14:paraId="0CF39F84" w14:textId="77777777" w:rsidR="007E32F1" w:rsidRDefault="007E32F1" w:rsidP="00C22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A77E0" w14:textId="45B35C95"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59A14" w14:textId="793B4731" w:rsidR="00C22BD5" w:rsidRDefault="00C22BD5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14:paraId="72272480" w14:textId="77777777" w:rsidR="007E32F1" w:rsidRDefault="007E32F1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24B29A" w14:textId="7FCC93C6" w:rsidR="00C22BD5" w:rsidRPr="007E32F1" w:rsidRDefault="00C22BD5" w:rsidP="00C22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E4A6C5" w14:textId="6A482159" w:rsidR="00C22BD5" w:rsidRDefault="006C2E97" w:rsidP="006C2E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14:paraId="7ADEB1D3" w14:textId="28F4F797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14:paraId="4C58D8D3" w14:textId="58CB1373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14:paraId="0782E328" w14:textId="01B61A71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14:paraId="43513A77" w14:textId="42211799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14:paraId="1E3CC545" w14:textId="6913C60B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14:paraId="1C6899F9" w14:textId="2AC7A5D4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14:paraId="73E797E2" w14:textId="77777777" w:rsidR="006C2E97" w:rsidRDefault="006C2E97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14:paraId="16BA9C4F" w14:textId="77777777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14:paraId="100B490F" w14:textId="6D0E54DB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E7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AD4FA3">
        <w:rPr>
          <w:rFonts w:ascii="Times New Roman" w:hAnsi="Times New Roman" w:cs="Times New Roman"/>
          <w:sz w:val="24"/>
          <w:szCs w:val="24"/>
        </w:rPr>
        <w:t xml:space="preserve">dno članku </w:t>
      </w:r>
      <w:r w:rsidR="00EA7260">
        <w:rPr>
          <w:rFonts w:ascii="Times New Roman" w:hAnsi="Times New Roman" w:cs="Times New Roman"/>
          <w:sz w:val="24"/>
          <w:szCs w:val="24"/>
        </w:rPr>
        <w:t>28</w:t>
      </w:r>
      <w:r w:rsidR="00AD4FA3">
        <w:rPr>
          <w:rFonts w:ascii="Times New Roman" w:hAnsi="Times New Roman" w:cs="Times New Roman"/>
          <w:sz w:val="24"/>
          <w:szCs w:val="24"/>
        </w:rPr>
        <w:t>. stavku 3. Statuta.</w:t>
      </w:r>
    </w:p>
    <w:p w14:paraId="59DA4427" w14:textId="62B02C86" w:rsidR="00EA7260" w:rsidRDefault="00EA7260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A8EB6C" w14:textId="77777777" w:rsidR="007E32F1" w:rsidRDefault="007E32F1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FE8D6F" w14:textId="77777777" w:rsidR="005909F3" w:rsidRDefault="005909F3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09F3">
        <w:rPr>
          <w:rFonts w:ascii="Times New Roman" w:hAnsi="Times New Roman" w:cs="Times New Roman"/>
          <w:b/>
          <w:bCs/>
          <w:sz w:val="28"/>
          <w:szCs w:val="28"/>
        </w:rPr>
        <w:t>TURISTIČK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09F3">
        <w:rPr>
          <w:rFonts w:ascii="Times New Roman" w:hAnsi="Times New Roman" w:cs="Times New Roman"/>
          <w:b/>
          <w:bCs/>
          <w:sz w:val="28"/>
          <w:szCs w:val="28"/>
        </w:rPr>
        <w:t xml:space="preserve"> INFORMATIVNI CENTAR</w:t>
      </w:r>
    </w:p>
    <w:p w14:paraId="0F848BA8" w14:textId="5CA6A69F" w:rsidR="005909F3" w:rsidRPr="007E32F1" w:rsidRDefault="005909F3" w:rsidP="0059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E6593" w14:textId="74B16614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Radi obavljanja turističko-informativnih poslova Zajednica može ustrojiti turističko-</w:t>
      </w:r>
      <w:r w:rsidR="00815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nformativni centar (u daljnjem tekstu: TIC). Poslovi TIC-a su:</w:t>
      </w:r>
    </w:p>
    <w:p w14:paraId="56BBA56C" w14:textId="33F2B06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prikupljanje, obrada i davanje informacija u cilju poticanja promidžbe turizma na području destinacije</w:t>
      </w:r>
    </w:p>
    <w:p w14:paraId="77C60529" w14:textId="6C3431AA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prikupljanje informacija o turističkim potrebama i drugim pojavama u zemlji i inozemstvu od značaja za tur</w:t>
      </w:r>
      <w:r w:rsidR="003267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zam destinacije</w:t>
      </w:r>
    </w:p>
    <w:p w14:paraId="02C0E970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informiranje turista o znamenitostima i privlačnosti turističkog okružja, spomenicima kulture i dr.</w:t>
      </w:r>
    </w:p>
    <w:p w14:paraId="3DC824C3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ostalih potrebnih turističkih informacija,</w:t>
      </w:r>
    </w:p>
    <w:p w14:paraId="423713B9" w14:textId="47BE542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suradnja s informativnim organizacijama</w:t>
      </w:r>
    </w:p>
    <w:p w14:paraId="55FC8A9B" w14:textId="6BAE5F69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ostali poslovi utvrđeni odlukama tijela Zajednice</w:t>
      </w:r>
    </w:p>
    <w:p w14:paraId="3CE8A622" w14:textId="3A5C4070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TIC nema svojstvo pravne osobe.</w:t>
      </w:r>
    </w:p>
    <w:p w14:paraId="0020D6FE" w14:textId="77777777" w:rsidR="007E32F1" w:rsidRDefault="007E32F1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3A3AA5" w14:textId="3B482D9A" w:rsidR="005909F3" w:rsidRPr="007E32F1" w:rsidRDefault="005909F3" w:rsidP="0059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8B30C" w14:textId="77777777" w:rsidR="005909F3" w:rsidRDefault="005909F3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43535"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14:paraId="62298470" w14:textId="1F3C1BFB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Voditelj TIC-a za svoj rad i rad TIC-a odgovara Turističkom vijeću i </w:t>
      </w:r>
      <w:r w:rsidR="00EA7260">
        <w:rPr>
          <w:rFonts w:ascii="Times New Roman" w:hAnsi="Times New Roman" w:cs="Times New Roman"/>
          <w:sz w:val="24"/>
          <w:szCs w:val="24"/>
        </w:rPr>
        <w:t>Zajednice.</w:t>
      </w:r>
    </w:p>
    <w:p w14:paraId="0FD82C66" w14:textId="06A7BF20" w:rsidR="00243535" w:rsidRPr="007E32F1" w:rsidRDefault="00243535" w:rsidP="00243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574FE5" w14:textId="213650E9" w:rsidR="005A1766" w:rsidRDefault="00243535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</w:t>
      </w:r>
      <w:r w:rsidR="005A1766">
        <w:rPr>
          <w:rFonts w:ascii="Times New Roman" w:hAnsi="Times New Roman" w:cs="Times New Roman"/>
          <w:sz w:val="24"/>
          <w:szCs w:val="24"/>
        </w:rPr>
        <w:t xml:space="preserve"> o ustrojstvu i sistematizaciji kojeg donosi Turističko vijeće na prijedlog direktora </w:t>
      </w:r>
      <w:r w:rsidR="00EA7260">
        <w:rPr>
          <w:rFonts w:ascii="Times New Roman" w:hAnsi="Times New Roman" w:cs="Times New Roman"/>
          <w:sz w:val="24"/>
          <w:szCs w:val="24"/>
        </w:rPr>
        <w:t>Zajednice.</w:t>
      </w:r>
    </w:p>
    <w:p w14:paraId="3BCACFEA" w14:textId="77777777" w:rsidR="00EA7260" w:rsidRDefault="00EA7260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237178" w14:textId="1AF0A800" w:rsidR="00243535" w:rsidRPr="00915C33" w:rsidRDefault="00243535" w:rsidP="00915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C33">
        <w:rPr>
          <w:rFonts w:ascii="Times New Roman" w:hAnsi="Times New Roman" w:cs="Times New Roman"/>
          <w:sz w:val="24"/>
          <w:szCs w:val="24"/>
        </w:rPr>
        <w:t xml:space="preserve"> </w:t>
      </w:r>
      <w:r w:rsidRPr="00915C33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14:paraId="19C4FE02" w14:textId="30ECF679" w:rsidR="00243535" w:rsidRPr="007E32F1" w:rsidRDefault="00243535" w:rsidP="00243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515E7B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14:paraId="0DA260AA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14:paraId="29631447" w14:textId="34871D4A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14:paraId="3E7B6B7C" w14:textId="77777777" w:rsidR="00AF5F09" w:rsidRDefault="00AF5F09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0DBC50" w14:textId="6B9CDADC" w:rsidR="00243535" w:rsidRPr="00915C33" w:rsidRDefault="00243535" w:rsidP="00915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15C33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14:paraId="064160B7" w14:textId="77777777" w:rsidR="007E32F1" w:rsidRDefault="007E32F1" w:rsidP="00243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E1EB4" w14:textId="06E47AA3" w:rsidR="00243535" w:rsidRPr="007E32F1" w:rsidRDefault="00AD4FA3" w:rsidP="00243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49</w:t>
      </w:r>
      <w:r w:rsidR="00243535"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CD0D4" w14:textId="77777777" w:rsidR="00243535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14:paraId="19145585" w14:textId="77777777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14:paraId="38178C46" w14:textId="77777777" w:rsidR="007E32F1" w:rsidRDefault="007E32F1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19693" w14:textId="1527EF64" w:rsidR="00F33918" w:rsidRPr="007E32F1" w:rsidRDefault="00F33918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9A5546" w14:textId="77777777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14:paraId="49913888" w14:textId="77777777" w:rsidR="007E32F1" w:rsidRDefault="007E32F1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65066" w14:textId="7A6D2E2C" w:rsidR="00F33918" w:rsidRPr="007E32F1" w:rsidRDefault="00F33918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AD4FA3" w:rsidRPr="007E32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07172B" w14:textId="4F464E78" w:rsidR="00F33918" w:rsidRDefault="00F33918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t>Za svaku poslovnu godinu Zajednica utvrđuje program rada.</w:t>
      </w:r>
      <w:r w:rsidR="007E0BC4" w:rsidRP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2CEE" w14:textId="77777777" w:rsidR="007E0BC4" w:rsidRDefault="007E0BC4" w:rsidP="007E0B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75A530" w14:textId="65965A6C" w:rsidR="007E0BC4" w:rsidRDefault="00EA7260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0BC4">
        <w:rPr>
          <w:rFonts w:ascii="Times New Roman" w:hAnsi="Times New Roman" w:cs="Times New Roman"/>
          <w:sz w:val="24"/>
          <w:szCs w:val="24"/>
        </w:rPr>
        <w:t xml:space="preserve">ajednica je obvezna financijska sredstva koristiti sukladno programu rada. </w:t>
      </w:r>
    </w:p>
    <w:p w14:paraId="4B7E75DC" w14:textId="77777777" w:rsidR="007E0BC4" w:rsidRPr="007E0BC4" w:rsidRDefault="007E0BC4" w:rsidP="007E0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72A05A" w14:textId="65557294" w:rsidR="007E0BC4" w:rsidRDefault="007E0BC4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je dužno podnijeti Skupštini prijedlog programa rada u roku koji Skupština odredi. </w:t>
      </w:r>
    </w:p>
    <w:p w14:paraId="622CFF2C" w14:textId="77777777" w:rsidR="007E0BC4" w:rsidRPr="007E0BC4" w:rsidRDefault="007E0BC4" w:rsidP="007E0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9931A" w14:textId="62AE88A7" w:rsidR="007E0BC4" w:rsidRPr="007E0BC4" w:rsidRDefault="007E0BC4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14:paraId="5010BCB7" w14:textId="4F9E26F6" w:rsidR="00F33918" w:rsidRPr="007E32F1" w:rsidRDefault="00F33918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F23302" w:rsidRPr="007E3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497D6B" w14:textId="669C839B" w:rsidR="00F23302" w:rsidRDefault="00F23302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302"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EA7260">
        <w:rPr>
          <w:rFonts w:ascii="Times New Roman" w:hAnsi="Times New Roman" w:cs="Times New Roman"/>
          <w:sz w:val="24"/>
          <w:szCs w:val="24"/>
        </w:rPr>
        <w:t>grada Šibenika</w:t>
      </w:r>
      <w:r w:rsidRPr="00F23302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 xml:space="preserve">na se je u postupku donošenja </w:t>
      </w:r>
      <w:r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14:paraId="4B16AD48" w14:textId="3F4C2E62" w:rsidR="00E21E69" w:rsidRPr="00E21E69" w:rsidRDefault="00F33918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 xml:space="preserve">Zajednica dostavlja prijedlog programa rada za sljedeću poslovnu godinu Turističkoj </w:t>
      </w:r>
      <w:r w:rsidR="00F23302" w:rsidRPr="003D5101">
        <w:rPr>
          <w:rFonts w:ascii="Times New Roman" w:hAnsi="Times New Roman" w:cs="Times New Roman"/>
          <w:sz w:val="24"/>
          <w:szCs w:val="24"/>
        </w:rPr>
        <w:t xml:space="preserve"> </w:t>
      </w:r>
      <w:r w:rsidRPr="003D5101">
        <w:rPr>
          <w:rFonts w:ascii="Times New Roman" w:hAnsi="Times New Roman" w:cs="Times New Roman"/>
          <w:sz w:val="24"/>
          <w:szCs w:val="24"/>
        </w:rPr>
        <w:t xml:space="preserve">zajednici </w:t>
      </w:r>
      <w:r w:rsidR="00EA7260">
        <w:rPr>
          <w:rFonts w:ascii="Times New Roman" w:hAnsi="Times New Roman" w:cs="Times New Roman"/>
          <w:sz w:val="24"/>
          <w:szCs w:val="24"/>
        </w:rPr>
        <w:t>Šibensko-kninske županije.</w:t>
      </w:r>
    </w:p>
    <w:p w14:paraId="27FC95E7" w14:textId="77777777" w:rsidR="007E32F1" w:rsidRDefault="007E32F1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7370C" w14:textId="63329EA2" w:rsidR="00F33918" w:rsidRPr="007E32F1" w:rsidRDefault="00F33918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F23302" w:rsidRPr="007E3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29CDA" w14:textId="44A67B98"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Godišnji program rada </w:t>
      </w:r>
      <w:r w:rsidR="00EA7260">
        <w:rPr>
          <w:rFonts w:ascii="Times New Roman" w:hAnsi="Times New Roman" w:cs="Times New Roman"/>
          <w:sz w:val="24"/>
          <w:szCs w:val="24"/>
        </w:rPr>
        <w:t xml:space="preserve"> Zajednice </w:t>
      </w:r>
      <w:r>
        <w:rPr>
          <w:rFonts w:ascii="Times New Roman" w:hAnsi="Times New Roman" w:cs="Times New Roman"/>
          <w:sz w:val="24"/>
          <w:szCs w:val="24"/>
        </w:rPr>
        <w:t xml:space="preserve">izrađuje se po jedinstvenoj metodologiji i obveznim uputama koje donosi Ministarstvo na prijedlog </w:t>
      </w:r>
      <w:r w:rsidR="00EA7260">
        <w:rPr>
          <w:rFonts w:ascii="Times New Roman" w:hAnsi="Times New Roman" w:cs="Times New Roman"/>
          <w:sz w:val="24"/>
          <w:szCs w:val="24"/>
        </w:rPr>
        <w:t>Hrvatske turističke zajednice.</w:t>
      </w:r>
    </w:p>
    <w:p w14:paraId="7757B820" w14:textId="7BE283AE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14:paraId="7B3F8BB2" w14:textId="0B274082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14:paraId="69B7F9AA" w14:textId="77777777"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DF3768" w14:textId="1F857A84" w:rsidR="00F33918" w:rsidRPr="007E32F1" w:rsidRDefault="00F33918" w:rsidP="00F3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E21E69" w:rsidRPr="007E32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5D617B" w14:textId="77777777" w:rsidR="00F33918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14:paraId="36717736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14:paraId="39F7300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14:paraId="5AFB4FF7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14:paraId="0F6FF2A8" w14:textId="77777777" w:rsidR="007E32F1" w:rsidRPr="007E32F1" w:rsidRDefault="007E32F1" w:rsidP="0044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B07C" w14:textId="200F8BB9" w:rsidR="0044409E" w:rsidRPr="007E32F1" w:rsidRDefault="0044409E" w:rsidP="0044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E21E69" w:rsidRPr="007E32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7A8B9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14:paraId="654B0EED" w14:textId="184A68FB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285D8E">
        <w:rPr>
          <w:rFonts w:ascii="Times New Roman" w:hAnsi="Times New Roman" w:cs="Times New Roman"/>
          <w:sz w:val="24"/>
          <w:szCs w:val="24"/>
        </w:rPr>
        <w:t>Zajednice.</w:t>
      </w:r>
    </w:p>
    <w:p w14:paraId="67DA441B" w14:textId="77777777" w:rsidR="007E32F1" w:rsidRDefault="007E32F1" w:rsidP="00444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894D5" w14:textId="54BCBE38" w:rsidR="0044409E" w:rsidRPr="007E32F1" w:rsidRDefault="0044409E" w:rsidP="0044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E21E69" w:rsidRPr="007E3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C27717" w14:textId="4343A0D0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5EE2" w14:textId="77777777" w:rsidR="007E32F1" w:rsidRDefault="007E32F1" w:rsidP="00444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F5A4F" w14:textId="3B73B0E0" w:rsidR="0044409E" w:rsidRPr="007E32F1" w:rsidRDefault="0044409E" w:rsidP="0044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E21E69" w:rsidRPr="007E32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18884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Prijedlog izvješća o izvršenju programa rada mora se staviti na uvid članovima Skupštine Zajednice osam dana prije razmatranja na Skupštini.</w:t>
      </w:r>
    </w:p>
    <w:p w14:paraId="4531D8B3" w14:textId="4A9488B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 xml:space="preserve">Izvješće o izvršenju programa rada dostavlja se Turističkoj zajednici </w:t>
      </w:r>
      <w:r w:rsidR="00285D8E">
        <w:rPr>
          <w:rFonts w:ascii="Times New Roman" w:hAnsi="Times New Roman" w:cs="Times New Roman"/>
          <w:sz w:val="24"/>
          <w:szCs w:val="24"/>
        </w:rPr>
        <w:t>Šibensko-kninske županije.</w:t>
      </w:r>
    </w:p>
    <w:p w14:paraId="245325FE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Izvješće o izvršenju programa rada za prethodnu godinu donosi Skupština Zajednice do kraja ožujka tekuće godine.</w:t>
      </w:r>
    </w:p>
    <w:p w14:paraId="24E54862" w14:textId="0C1F433A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14:paraId="2662B627" w14:textId="7FBB0D7E" w:rsidR="0057729F" w:rsidRDefault="0057729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285D8E">
        <w:rPr>
          <w:rFonts w:ascii="Times New Roman" w:hAnsi="Times New Roman" w:cs="Times New Roman"/>
          <w:sz w:val="24"/>
          <w:szCs w:val="24"/>
        </w:rPr>
        <w:t>Zajednica se</w:t>
      </w:r>
      <w:r>
        <w:rPr>
          <w:rFonts w:ascii="Times New Roman" w:hAnsi="Times New Roman" w:cs="Times New Roman"/>
          <w:sz w:val="24"/>
          <w:szCs w:val="24"/>
        </w:rPr>
        <w:t xml:space="preserve"> obvezuje izraditi izvješće o izvršenju programa rada </w:t>
      </w:r>
      <w:r w:rsidR="00285D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ajednice po jedinstvenoj metodologiji i obveznim uputama koje donosi Ministarstvo na prijedlog </w:t>
      </w:r>
      <w:r w:rsidR="00285D8E">
        <w:rPr>
          <w:rFonts w:ascii="Times New Roman" w:hAnsi="Times New Roman" w:cs="Times New Roman"/>
          <w:sz w:val="24"/>
          <w:szCs w:val="24"/>
        </w:rPr>
        <w:t>Hrvatske turističke zajednice.</w:t>
      </w:r>
    </w:p>
    <w:p w14:paraId="0B16998B" w14:textId="2FA5AB4D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285D8E">
        <w:rPr>
          <w:rFonts w:ascii="Times New Roman" w:hAnsi="Times New Roman" w:cs="Times New Roman"/>
          <w:sz w:val="24"/>
          <w:szCs w:val="24"/>
        </w:rPr>
        <w:t xml:space="preserve">Zajednice 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14:paraId="7D0D16F9" w14:textId="162CF1B1" w:rsidR="0044409E" w:rsidRPr="007E32F1" w:rsidRDefault="009322C2" w:rsidP="009322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E21E69" w:rsidRPr="007E32F1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D51F69" w14:textId="7DFB75DC" w:rsidR="00304013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 xml:space="preserve">Prihodi </w:t>
      </w:r>
      <w:r w:rsidR="00285D8E">
        <w:rPr>
          <w:rFonts w:ascii="Times New Roman" w:hAnsi="Times New Roman" w:cs="Times New Roman"/>
          <w:sz w:val="24"/>
          <w:szCs w:val="24"/>
        </w:rPr>
        <w:t>Zajednice su:</w:t>
      </w:r>
    </w:p>
    <w:p w14:paraId="2012E2E3" w14:textId="483C2AF8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14:paraId="31453CD9" w14:textId="069E8049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14:paraId="09AC25A6" w14:textId="061EE4CA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>
        <w:rPr>
          <w:rFonts w:ascii="Times New Roman" w:hAnsi="Times New Roman" w:cs="Times New Roman"/>
          <w:sz w:val="24"/>
          <w:szCs w:val="24"/>
        </w:rPr>
        <w:t xml:space="preserve">lanka 10. stavka 3. </w:t>
      </w:r>
      <w:r w:rsidR="00285D8E">
        <w:rPr>
          <w:rFonts w:ascii="Times New Roman" w:hAnsi="Times New Roman" w:cs="Times New Roman"/>
          <w:sz w:val="24"/>
          <w:szCs w:val="24"/>
        </w:rPr>
        <w:t>Zakona o turističkim zajednicama i promicanju hrvatskog turizma ( NN 52/19)</w:t>
      </w:r>
    </w:p>
    <w:p w14:paraId="27FFF6D3" w14:textId="77777777" w:rsidR="00285D8E" w:rsidRDefault="00285D8E" w:rsidP="00285D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66F4C6" w14:textId="270829C2" w:rsidR="0057729F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14:paraId="70A5E326" w14:textId="058BCB59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prora</w:t>
      </w:r>
      <w:r w:rsidR="00233D10">
        <w:rPr>
          <w:rFonts w:ascii="Times New Roman" w:hAnsi="Times New Roman" w:cs="Times New Roman"/>
          <w:sz w:val="24"/>
          <w:szCs w:val="24"/>
        </w:rPr>
        <w:t>čuna jedinica lokalne</w:t>
      </w:r>
      <w:r>
        <w:rPr>
          <w:rFonts w:ascii="Times New Roman" w:hAnsi="Times New Roman" w:cs="Times New Roman"/>
          <w:sz w:val="24"/>
          <w:szCs w:val="24"/>
        </w:rPr>
        <w:t xml:space="preserve"> samouprave</w:t>
      </w:r>
    </w:p>
    <w:p w14:paraId="73655BEB" w14:textId="50FADE8F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članarine dragovoljnih članova sukladno odluci </w:t>
      </w:r>
      <w:r w:rsidR="00285D8E">
        <w:rPr>
          <w:rFonts w:ascii="Times New Roman" w:hAnsi="Times New Roman" w:cs="Times New Roman"/>
          <w:sz w:val="24"/>
          <w:szCs w:val="24"/>
        </w:rPr>
        <w:t>Skupštine Zajednice</w:t>
      </w:r>
    </w:p>
    <w:p w14:paraId="540C94BE" w14:textId="2E8FF60B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dragovoljnih priloga i darova</w:t>
      </w:r>
    </w:p>
    <w:p w14:paraId="28257147" w14:textId="33AB7715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imovine u vlasništvu</w:t>
      </w:r>
    </w:p>
    <w:p w14:paraId="7CAAB704" w14:textId="41831C6C" w:rsidR="0057729F" w:rsidRP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14:paraId="5122FE86" w14:textId="2F1D870E" w:rsidR="000C7BD7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14:paraId="468B2C6D" w14:textId="77777777" w:rsidR="000C7BD7" w:rsidRP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643431F4" w14:textId="77777777" w:rsid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</w:t>
      </w:r>
      <w:r w:rsidRPr="000C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416D4E1C" w14:textId="1B44C62C" w:rsidR="00304013" w:rsidRPr="007E32F1" w:rsidRDefault="003968E9" w:rsidP="00304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59</w:t>
      </w:r>
      <w:r w:rsidR="00304013"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5A544D" w14:textId="287419BB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14:paraId="3960D66E" w14:textId="77777777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Dragovoljni članovi Zajednice plaćaju članarinu Zajednici u visini koju posebnom odlukom utvrdi Skupština Zajednice.</w:t>
      </w:r>
    </w:p>
    <w:p w14:paraId="39B40AB3" w14:textId="77777777" w:rsidR="007E32F1" w:rsidRDefault="007E32F1" w:rsidP="00304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F063D" w14:textId="4625F851" w:rsidR="00304013" w:rsidRPr="007E32F1" w:rsidRDefault="00304013" w:rsidP="00304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3968E9" w:rsidRPr="007E32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6F288E" w14:textId="00D0A42F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14:paraId="7D73939E" w14:textId="1A8F6FE3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</w:t>
      </w:r>
      <w:r w:rsidR="00285D8E">
        <w:rPr>
          <w:rFonts w:ascii="Times New Roman" w:hAnsi="Times New Roman" w:cs="Times New Roman"/>
          <w:sz w:val="24"/>
          <w:szCs w:val="24"/>
        </w:rPr>
        <w:t>Z</w:t>
      </w:r>
      <w:r w:rsidR="0057729F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020AF" w14:textId="77777777" w:rsidR="007E32F1" w:rsidRDefault="007E32F1" w:rsidP="00304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F311E8" w14:textId="4B0B559C" w:rsidR="00304013" w:rsidRPr="007E32F1" w:rsidRDefault="00304013" w:rsidP="00304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474EC5" w:rsidRPr="007E32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02C546" w14:textId="77777777" w:rsidR="00304013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Zajednice vode se na jedinstvenom žiro-računu.</w:t>
      </w:r>
    </w:p>
    <w:p w14:paraId="34D16830" w14:textId="77777777" w:rsidR="007E32F1" w:rsidRDefault="007E32F1" w:rsidP="000C7B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6861C" w14:textId="77777777" w:rsidR="007E32F1" w:rsidRDefault="007E32F1" w:rsidP="000C7B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70006" w14:textId="6096BB26" w:rsidR="000C7BD7" w:rsidRPr="007E32F1" w:rsidRDefault="000C7BD7" w:rsidP="000C7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474EC5" w:rsidRPr="007E3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A8A7BD" w14:textId="77777777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14:paraId="6F37FB63" w14:textId="56A3A9D3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14:paraId="5FB6F2B2" w14:textId="088977DA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C789DD" w14:textId="77777777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B3FD39" w14:textId="2E00A872" w:rsidR="000C7BD7" w:rsidRDefault="000C7BD7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14:paraId="6A4AE9FD" w14:textId="77777777" w:rsidR="007E32F1" w:rsidRDefault="007E32F1" w:rsidP="00915C3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66215" w14:textId="1BD0A2D6" w:rsidR="00C169B0" w:rsidRPr="007E32F1" w:rsidRDefault="00C169B0" w:rsidP="00C16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0E7D7C" w:rsidRPr="007E3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D6218" w14:textId="168CF638" w:rsidR="000C7BD7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za članove Zajednice, objavom na oglasnoj ploči </w:t>
      </w:r>
      <w:r w:rsidR="00915C33">
        <w:rPr>
          <w:rFonts w:ascii="Times New Roman" w:hAnsi="Times New Roman" w:cs="Times New Roman"/>
          <w:sz w:val="24"/>
          <w:szCs w:val="24"/>
        </w:rPr>
        <w:t xml:space="preserve">i mrežnim stranicama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14:paraId="230B7544" w14:textId="77777777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D921D6" w14:textId="28B9656C" w:rsidR="00C169B0" w:rsidRPr="007E32F1" w:rsidRDefault="00C169B0" w:rsidP="00C16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0E7D7C" w:rsidRPr="007E32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F40282" w14:textId="099E63FC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Zajednice.</w:t>
      </w:r>
    </w:p>
    <w:p w14:paraId="1C6E6974" w14:textId="77777777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11010E" w14:textId="77777777" w:rsidR="00C169B0" w:rsidRPr="00C169B0" w:rsidRDefault="00C169B0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POSLOVNA TAJNA</w:t>
      </w:r>
    </w:p>
    <w:p w14:paraId="74624907" w14:textId="4AB0E39F" w:rsidR="00C169B0" w:rsidRPr="007E32F1" w:rsidRDefault="00C169B0" w:rsidP="00C16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0E7D7C" w:rsidRPr="007E32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9894A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14:paraId="6D8C392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14:paraId="3779E064" w14:textId="6B9C9B79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14:paraId="59A237F7" w14:textId="52D055BD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14:paraId="1D762242" w14:textId="77777777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49DE31" w14:textId="580CF559" w:rsidR="000C48E4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14:paraId="042D3A17" w14:textId="1EB1E7ED" w:rsidR="007E32F1" w:rsidRDefault="007E32F1" w:rsidP="007E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1B2BDE" w14:textId="6F6EA309" w:rsidR="007E32F1" w:rsidRDefault="007E32F1" w:rsidP="007E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7183BD" w14:textId="77777777" w:rsidR="007E32F1" w:rsidRPr="007E32F1" w:rsidRDefault="007E32F1" w:rsidP="007E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DDC104" w14:textId="6D802A71" w:rsidR="000C48E4" w:rsidRPr="007E32F1" w:rsidRDefault="000C48E4" w:rsidP="000C4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0E7D7C" w:rsidRPr="007E3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42674E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obavlja poslove i ispunjava svoju zadaću na način koji osigurava zaštitu prirode i poboljšava kvalitetu čovjekova okoliša sukladno propisima u Republici Hrvatskoj.</w:t>
      </w:r>
    </w:p>
    <w:p w14:paraId="138205AA" w14:textId="57D799B0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14:paraId="052FDF58" w14:textId="1897D464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BBB442" w14:textId="77777777" w:rsidR="007E32F1" w:rsidRDefault="007E32F1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1FF490" w14:textId="77777777" w:rsidR="00AD56A6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14:paraId="0FC1784B" w14:textId="77777777" w:rsidR="007E32F1" w:rsidRDefault="007E32F1" w:rsidP="00AD5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4627" w14:textId="30964428" w:rsidR="00AD56A6" w:rsidRPr="007E32F1" w:rsidRDefault="00AD56A6" w:rsidP="00AD5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0E7D7C" w:rsidRPr="007E32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EE1A2A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14:paraId="7D6E887B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1476E4FA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2. rješenja Ministarstva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14:paraId="303AFBE6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 donosi ako:</w:t>
      </w:r>
    </w:p>
    <w:p w14:paraId="61DE7F6B" w14:textId="751CD497" w:rsid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14:paraId="2FCB160C" w14:textId="6E148DFA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14:paraId="1D198C99" w14:textId="2597AA08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14:paraId="783392EF" w14:textId="4662B246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6D98D45B" w14:textId="535DF834" w:rsidR="00AD56A6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</w:p>
    <w:p w14:paraId="1B1798E1" w14:textId="5707B563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3509FEA" w14:textId="5DC67047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713CC57" w14:textId="0C308CD9" w:rsid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ajednica, u roku iz članka 22. stavka 5. Zakona, ne izabere direktora, osim u slučaju iz članka 22. stavka 6. Zakona.</w:t>
      </w:r>
    </w:p>
    <w:p w14:paraId="3D980BC4" w14:textId="77777777" w:rsidR="007E32F1" w:rsidRDefault="007E32F1" w:rsidP="000C4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47FAC" w14:textId="179EC6B9" w:rsidR="00147A9F" w:rsidRPr="007E32F1" w:rsidRDefault="00C10B8A" w:rsidP="00147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68.</w:t>
      </w:r>
    </w:p>
    <w:p w14:paraId="460050A0" w14:textId="6CE736E8"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A9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56B3">
        <w:rPr>
          <w:rFonts w:ascii="Times New Roman" w:hAnsi="Times New Roman" w:cs="Times New Roman"/>
          <w:sz w:val="24"/>
          <w:szCs w:val="24"/>
        </w:rPr>
        <w:t>Turistička zajednica Šibensko – kninske županije</w:t>
      </w:r>
      <w:r w:rsidRPr="00147A9F">
        <w:rPr>
          <w:rFonts w:ascii="Times New Roman" w:hAnsi="Times New Roman" w:cs="Times New Roman"/>
          <w:sz w:val="24"/>
          <w:szCs w:val="24"/>
        </w:rPr>
        <w:t xml:space="preserve"> čiji je član </w:t>
      </w:r>
      <w:r w:rsidR="00AD56B3">
        <w:rPr>
          <w:rFonts w:ascii="Times New Roman" w:hAnsi="Times New Roman" w:cs="Times New Roman"/>
          <w:sz w:val="24"/>
          <w:szCs w:val="24"/>
        </w:rPr>
        <w:t>T</w:t>
      </w:r>
      <w:r w:rsidRPr="00147A9F">
        <w:rPr>
          <w:rFonts w:ascii="Times New Roman" w:hAnsi="Times New Roman" w:cs="Times New Roman"/>
          <w:sz w:val="24"/>
          <w:szCs w:val="24"/>
        </w:rPr>
        <w:t xml:space="preserve">uristička </w:t>
      </w:r>
      <w:r>
        <w:rPr>
          <w:rFonts w:ascii="Times New Roman" w:hAnsi="Times New Roman" w:cs="Times New Roman"/>
          <w:sz w:val="24"/>
          <w:szCs w:val="24"/>
        </w:rPr>
        <w:t>zajednica grada</w:t>
      </w:r>
      <w:r w:rsidR="00AD56B3">
        <w:rPr>
          <w:rFonts w:ascii="Times New Roman" w:hAnsi="Times New Roman" w:cs="Times New Roman"/>
          <w:sz w:val="24"/>
          <w:szCs w:val="24"/>
        </w:rPr>
        <w:t xml:space="preserve"> Šibenika</w:t>
      </w:r>
      <w:r>
        <w:rPr>
          <w:rFonts w:ascii="Times New Roman" w:hAnsi="Times New Roman" w:cs="Times New Roman"/>
          <w:sz w:val="24"/>
          <w:szCs w:val="24"/>
        </w:rPr>
        <w:t xml:space="preserve"> osnovana </w:t>
      </w:r>
      <w:r w:rsidRPr="00147A9F">
        <w:rPr>
          <w:rFonts w:ascii="Times New Roman" w:hAnsi="Times New Roman" w:cs="Times New Roman"/>
          <w:sz w:val="24"/>
          <w:szCs w:val="24"/>
        </w:rPr>
        <w:t>za područje jedne jedinice lokalne samouprave koja prestaje postojati dužna je okončati poslove turističke zajednice grada koji su u tijeku, naplatiti potraživanja i podmiriti vjerovnike.</w:t>
      </w:r>
    </w:p>
    <w:p w14:paraId="5AE6A342" w14:textId="390D1D06" w:rsidR="00147A9F" w:rsidRP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Imovinu preostalo nakon namirenja vjerovnika, u slučaju prestanka turističke zajednice iz stavka 1. ovoga članka, </w:t>
      </w:r>
      <w:r w:rsidR="00915C33">
        <w:rPr>
          <w:rFonts w:ascii="Times New Roman" w:hAnsi="Times New Roman" w:cs="Times New Roman"/>
          <w:sz w:val="24"/>
          <w:szCs w:val="24"/>
        </w:rPr>
        <w:t xml:space="preserve"> stječe </w:t>
      </w:r>
      <w:r w:rsidR="00AD56B3">
        <w:rPr>
          <w:rFonts w:ascii="Times New Roman" w:hAnsi="Times New Roman" w:cs="Times New Roman"/>
          <w:sz w:val="24"/>
          <w:szCs w:val="24"/>
        </w:rPr>
        <w:t>Turistička zajednica Šibensko – kninske županije</w:t>
      </w:r>
      <w:r>
        <w:rPr>
          <w:rFonts w:ascii="Times New Roman" w:hAnsi="Times New Roman" w:cs="Times New Roman"/>
          <w:sz w:val="24"/>
          <w:szCs w:val="24"/>
        </w:rPr>
        <w:t>, sukladno Statutu.</w:t>
      </w:r>
    </w:p>
    <w:p w14:paraId="7BCF6A44" w14:textId="1F5ADB9D" w:rsidR="00AD56B3" w:rsidRPr="00B7330A" w:rsidRDefault="00147A9F" w:rsidP="00AD56B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7A9F">
        <w:rPr>
          <w:rFonts w:ascii="Times New Roman" w:hAnsi="Times New Roman" w:cs="Times New Roman"/>
          <w:b/>
          <w:sz w:val="24"/>
          <w:szCs w:val="24"/>
        </w:rPr>
        <w:tab/>
      </w:r>
    </w:p>
    <w:p w14:paraId="4D931B05" w14:textId="77777777" w:rsidR="000C48E4" w:rsidRPr="000C48E4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STATUT I DRUGI OPĆI AKTI</w:t>
      </w:r>
    </w:p>
    <w:p w14:paraId="0FD0AA5E" w14:textId="77777777" w:rsidR="007E32F1" w:rsidRDefault="007E32F1" w:rsidP="000C48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05A92" w14:textId="0D083B1E" w:rsidR="000C48E4" w:rsidRPr="007E32F1" w:rsidRDefault="000C48E4" w:rsidP="000C4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6206C" w:rsidRPr="007E32F1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1F5F05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14:paraId="408CFD56" w14:textId="053D8326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14:paraId="7BDFA0C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nesuglasnosti općih akata sa Statutom primjenjivat će se odgovarajuće odredbe Statuta.</w:t>
      </w:r>
    </w:p>
    <w:p w14:paraId="4D272E7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14:paraId="732F163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14:paraId="3F68C421" w14:textId="77777777" w:rsidR="007E32F1" w:rsidRPr="007E32F1" w:rsidRDefault="007E32F1" w:rsidP="000C4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3837B" w14:textId="5324A207" w:rsidR="000C48E4" w:rsidRPr="007E32F1" w:rsidRDefault="000C48E4" w:rsidP="000C4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46560" w:rsidRPr="007E32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206C" w:rsidRPr="007E32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8807B0" w14:textId="1251CFD0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 suglasnost Ministarstva , Skupština Zajednice dvotrećinskom većinom svih predstavnika u Skupštini Zajednice.</w:t>
      </w:r>
    </w:p>
    <w:p w14:paraId="6F9BA41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14:paraId="40F3905A" w14:textId="131E28FE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</w:t>
      </w:r>
      <w:r w:rsidR="00915C33">
        <w:rPr>
          <w:rFonts w:ascii="Times New Roman" w:hAnsi="Times New Roman" w:cs="Times New Roman"/>
          <w:sz w:val="24"/>
          <w:szCs w:val="24"/>
        </w:rPr>
        <w:t xml:space="preserve">stručne službe </w:t>
      </w:r>
      <w:r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915C33">
        <w:rPr>
          <w:rFonts w:ascii="Times New Roman" w:hAnsi="Times New Roman" w:cs="Times New Roman"/>
          <w:sz w:val="24"/>
          <w:szCs w:val="24"/>
        </w:rPr>
        <w:t xml:space="preserve">direktora turističke zajednice. </w:t>
      </w:r>
    </w:p>
    <w:p w14:paraId="71FAA259" w14:textId="77777777" w:rsidR="007E32F1" w:rsidRDefault="007E32F1" w:rsidP="00223F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F59FF0" w14:textId="3138FACF" w:rsidR="00223F67" w:rsidRPr="007E32F1" w:rsidRDefault="00223F67" w:rsidP="00223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6206C" w:rsidRPr="007E32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05B2D3" w14:textId="5B5AF3FB" w:rsidR="00223F67" w:rsidRDefault="00223F6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A0D10" w14:textId="380EACE1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ustrojstvu</w:t>
      </w:r>
    </w:p>
    <w:p w14:paraId="13C3F26F" w14:textId="260AFF45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organizaciji i sistematizaciji radnih mjesta</w:t>
      </w:r>
    </w:p>
    <w:p w14:paraId="5F385B13" w14:textId="0EEFB124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radnim odnosima, disciplinskoj i materijalnoj odgovornosti zaposlenih</w:t>
      </w:r>
    </w:p>
    <w:p w14:paraId="100ABE13" w14:textId="1C6B78F6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14:paraId="072A8E09" w14:textId="620C48C3" w:rsidR="00A03EFC" w:rsidRDefault="00A03EFC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 utvrđeni Statutom i odlukom Turističkog vijeća.</w:t>
      </w:r>
    </w:p>
    <w:p w14:paraId="42EADD4E" w14:textId="77777777" w:rsidR="007E32F1" w:rsidRPr="007E32F1" w:rsidRDefault="007E32F1" w:rsidP="00A0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AC6A" w14:textId="373337A7" w:rsidR="00A03EFC" w:rsidRPr="007E32F1" w:rsidRDefault="00A03EFC" w:rsidP="00A0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6206C" w:rsidRPr="007E3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E1A61" w14:textId="77777777" w:rsidR="00223F67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14:paraId="2F06B3BC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Prijedlog za izmjene i dopune Statuta može podnijeti Turističko vijeće ili najmanje desetina članova Skupštine Zajednice.</w:t>
      </w:r>
    </w:p>
    <w:p w14:paraId="6AE1CD51" w14:textId="6A3194F0" w:rsidR="007E32F1" w:rsidRPr="007E32F1" w:rsidRDefault="00A03EFC" w:rsidP="007E32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 upućuje ga Ministarstvu na suglasnost. Nakon dobivene suglasnosti na Prijedlog izmjena i dopuna Statuta upućuje ga Skupštini Zajednice na usvajanje.</w:t>
      </w:r>
    </w:p>
    <w:p w14:paraId="7B078C3B" w14:textId="4738D8CB" w:rsidR="00A03EFC" w:rsidRPr="007E32F1" w:rsidRDefault="00A03EFC" w:rsidP="00A0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6206C" w:rsidRPr="007E3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9B9AC2" w14:textId="6D3A91EF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</w:t>
      </w:r>
      <w:r w:rsidR="00BE6BC1">
        <w:rPr>
          <w:rFonts w:ascii="Times New Roman" w:hAnsi="Times New Roman" w:cs="Times New Roman"/>
          <w:sz w:val="24"/>
          <w:szCs w:val="24"/>
        </w:rPr>
        <w:t>Službenom Glasniku Grada</w:t>
      </w:r>
      <w:r w:rsidR="00AD56B3">
        <w:rPr>
          <w:rFonts w:ascii="Times New Roman" w:hAnsi="Times New Roman" w:cs="Times New Roman"/>
          <w:sz w:val="24"/>
          <w:szCs w:val="24"/>
        </w:rPr>
        <w:t xml:space="preserve"> Šibenika</w:t>
      </w:r>
    </w:p>
    <w:p w14:paraId="4B8CF0E6" w14:textId="0968EC9A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Opći akti Zajednice oglašavaju se na oglasnoj ploči Zajednic</w:t>
      </w:r>
      <w:r w:rsidR="00BE6BC1">
        <w:rPr>
          <w:rFonts w:ascii="Times New Roman" w:hAnsi="Times New Roman" w:cs="Times New Roman"/>
          <w:sz w:val="24"/>
          <w:szCs w:val="24"/>
        </w:rPr>
        <w:t>e i na mrežnim stranicama Zajednice.</w:t>
      </w:r>
    </w:p>
    <w:p w14:paraId="79027B19" w14:textId="6E4553D3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Opći akti Zajednice stupaju na snagu danom oglašavanja.</w:t>
      </w:r>
    </w:p>
    <w:p w14:paraId="74ADB511" w14:textId="77777777" w:rsidR="00F02484" w:rsidRDefault="00F0248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395C39" w14:textId="738E9A01" w:rsidR="00A03EFC" w:rsidRDefault="00A03EFC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EFC">
        <w:rPr>
          <w:rFonts w:ascii="Times New Roman" w:hAnsi="Times New Roman" w:cs="Times New Roman"/>
          <w:b/>
          <w:bCs/>
          <w:sz w:val="28"/>
          <w:szCs w:val="28"/>
        </w:rPr>
        <w:t>PRIJELAZNE I ZAVRŠNE ODREDBE</w:t>
      </w:r>
    </w:p>
    <w:p w14:paraId="40B702B0" w14:textId="77777777" w:rsidR="007E32F1" w:rsidRPr="007E32F1" w:rsidRDefault="007E32F1" w:rsidP="007E32F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3F783" w14:textId="34539793" w:rsidR="00223F67" w:rsidRPr="007E32F1" w:rsidRDefault="00A03EFC" w:rsidP="00A0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197CBF" w:rsidRPr="007E32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8B195B" w14:textId="77777777" w:rsidR="00A03EFC" w:rsidRDefault="00A03EFC" w:rsidP="00A03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je dužna uskladiti svoj ustroj i druge opće akte s odredbama Zakona i Statuta u roku od 30 dana od dana stupanja na snagu Statuta.</w:t>
      </w:r>
    </w:p>
    <w:p w14:paraId="6BB54E9E" w14:textId="52D10DE9" w:rsidR="000B3B2E" w:rsidRDefault="00C46560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3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Do usklađenja općih akata s odredbama Statuta primjenjuju se postojeći opći akti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14:paraId="390F783D" w14:textId="05299435" w:rsidR="00585F56" w:rsidRDefault="00585F56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Do konstituiranja novih tijela </w:t>
      </w:r>
      <w:r w:rsidR="00BE6B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urističke </w:t>
      </w:r>
      <w:r w:rsidR="00BE6B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ajednice </w:t>
      </w:r>
      <w:r w:rsidR="00BE6B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35D07">
        <w:rPr>
          <w:rFonts w:ascii="Times New Roman" w:hAnsi="Times New Roman" w:cs="Times New Roman"/>
          <w:sz w:val="24"/>
          <w:szCs w:val="24"/>
        </w:rPr>
        <w:t xml:space="preserve"> </w:t>
      </w:r>
      <w:r w:rsidR="00BE6BC1">
        <w:rPr>
          <w:rFonts w:ascii="Times New Roman" w:hAnsi="Times New Roman" w:cs="Times New Roman"/>
          <w:sz w:val="24"/>
          <w:szCs w:val="24"/>
        </w:rPr>
        <w:t xml:space="preserve"> Šibenika</w:t>
      </w:r>
      <w:r w:rsidR="00335D0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skladu s ovim Statutom, dosadašnja tijela nastavljaju s radom.</w:t>
      </w:r>
    </w:p>
    <w:p w14:paraId="1C526E0F" w14:textId="221A7114" w:rsidR="000B3B2E" w:rsidRPr="007E32F1" w:rsidRDefault="00197CBF" w:rsidP="000B3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75</w:t>
      </w:r>
      <w:r w:rsidR="000B3B2E"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3D72EA" w14:textId="1FDC28FF" w:rsidR="007E32F1" w:rsidRDefault="000B3B2E" w:rsidP="00915C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815E6E">
        <w:rPr>
          <w:rFonts w:ascii="Times New Roman" w:hAnsi="Times New Roman" w:cs="Times New Roman"/>
          <w:sz w:val="24"/>
          <w:szCs w:val="24"/>
        </w:rPr>
        <w:t>tut Turističke zaje</w:t>
      </w:r>
      <w:r w:rsidR="00BE6BC1">
        <w:rPr>
          <w:rFonts w:ascii="Times New Roman" w:hAnsi="Times New Roman" w:cs="Times New Roman"/>
          <w:sz w:val="24"/>
          <w:szCs w:val="24"/>
        </w:rPr>
        <w:t>dnice grada Šibenika</w:t>
      </w:r>
      <w:r w:rsidR="00585F56">
        <w:rPr>
          <w:rFonts w:ascii="Times New Roman" w:hAnsi="Times New Roman" w:cs="Times New Roman"/>
          <w:sz w:val="24"/>
          <w:szCs w:val="24"/>
        </w:rPr>
        <w:t xml:space="preserve"> objavljen u </w:t>
      </w:r>
      <w:r w:rsidR="00BE6BC1">
        <w:rPr>
          <w:rFonts w:ascii="Times New Roman" w:hAnsi="Times New Roman" w:cs="Times New Roman"/>
          <w:sz w:val="24"/>
          <w:szCs w:val="24"/>
        </w:rPr>
        <w:t xml:space="preserve"> Službenom </w:t>
      </w:r>
      <w:r w:rsidR="00F02484">
        <w:rPr>
          <w:rFonts w:ascii="Times New Roman" w:hAnsi="Times New Roman" w:cs="Times New Roman"/>
          <w:sz w:val="24"/>
          <w:szCs w:val="24"/>
        </w:rPr>
        <w:t>g</w:t>
      </w:r>
      <w:r w:rsidR="00BE6BC1">
        <w:rPr>
          <w:rFonts w:ascii="Times New Roman" w:hAnsi="Times New Roman" w:cs="Times New Roman"/>
          <w:sz w:val="24"/>
          <w:szCs w:val="24"/>
        </w:rPr>
        <w:t>lasniku Grada Šibenika</w:t>
      </w:r>
      <w:r w:rsidR="00585F56">
        <w:rPr>
          <w:rFonts w:ascii="Times New Roman" w:hAnsi="Times New Roman" w:cs="Times New Roman"/>
          <w:sz w:val="24"/>
          <w:szCs w:val="24"/>
        </w:rPr>
        <w:t xml:space="preserve"> broj </w:t>
      </w:r>
      <w:r w:rsidR="00F02484">
        <w:rPr>
          <w:rFonts w:ascii="Times New Roman" w:hAnsi="Times New Roman" w:cs="Times New Roman"/>
          <w:sz w:val="24"/>
          <w:szCs w:val="24"/>
        </w:rPr>
        <w:t>06/10</w:t>
      </w:r>
      <w:r w:rsidR="00585F56">
        <w:rPr>
          <w:rFonts w:ascii="Times New Roman" w:hAnsi="Times New Roman" w:cs="Times New Roman"/>
          <w:sz w:val="24"/>
          <w:szCs w:val="24"/>
        </w:rPr>
        <w:t xml:space="preserve"> od</w:t>
      </w:r>
      <w:r w:rsidR="00F02484">
        <w:rPr>
          <w:rFonts w:ascii="Times New Roman" w:hAnsi="Times New Roman" w:cs="Times New Roman"/>
          <w:sz w:val="24"/>
          <w:szCs w:val="24"/>
        </w:rPr>
        <w:t xml:space="preserve"> 28. travnja.2010 godine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14:paraId="06AB01D1" w14:textId="22CC1668" w:rsidR="00A03EFC" w:rsidRPr="007E32F1" w:rsidRDefault="00A03EFC" w:rsidP="00A0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F1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727EE5" w:rsidRPr="007E3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3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716CE4" w14:textId="4399A43A" w:rsidR="00C46560" w:rsidRDefault="00A03EFC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</w:t>
      </w:r>
      <w:r w:rsidR="00F02484">
        <w:rPr>
          <w:rFonts w:ascii="Times New Roman" w:hAnsi="Times New Roman" w:cs="Times New Roman"/>
          <w:sz w:val="24"/>
          <w:szCs w:val="24"/>
        </w:rPr>
        <w:t>u „Službenom glasniku Grada Šibenika</w:t>
      </w:r>
      <w:r w:rsidR="00C46560">
        <w:rPr>
          <w:rFonts w:ascii="Times New Roman" w:hAnsi="Times New Roman" w:cs="Times New Roman"/>
          <w:sz w:val="24"/>
          <w:szCs w:val="24"/>
        </w:rPr>
        <w:t xml:space="preserve">, osim odredbe o mandatu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kao i odredbe o obnašanju prava i obveza direktora od strane predsjednika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do izbora direktora, a najduže u vremenu od šest mjeseci, koje stupaju na snagu 1. siječnja 2022. godine.</w:t>
      </w:r>
    </w:p>
    <w:p w14:paraId="1D300731" w14:textId="5690ABA1" w:rsidR="00F02484" w:rsidRDefault="00F02484" w:rsidP="007E32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52E9C" w14:textId="52A9D875" w:rsidR="00F02484" w:rsidRDefault="00F02484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E1ECC6" w14:textId="77777777" w:rsidR="00F02484" w:rsidRDefault="00F02484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03F9BA" w14:textId="5D4BC5F4" w:rsidR="00F02484" w:rsidRPr="00F02484" w:rsidRDefault="00F02484" w:rsidP="00F02484">
      <w:pPr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2484">
        <w:rPr>
          <w:rFonts w:ascii="Times New Roman" w:hAnsi="Times New Roman" w:cs="Times New Roman"/>
          <w:b/>
          <w:bCs/>
          <w:sz w:val="24"/>
          <w:szCs w:val="24"/>
        </w:rPr>
        <w:t>Predsjednik Skupštine Turističke zajednice grada Šibenika</w:t>
      </w:r>
    </w:p>
    <w:p w14:paraId="3EF618DA" w14:textId="1A71EEA0" w:rsidR="00F02484" w:rsidRPr="00F02484" w:rsidRDefault="00F02484" w:rsidP="00F02484">
      <w:pPr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2484">
        <w:rPr>
          <w:rFonts w:ascii="Times New Roman" w:hAnsi="Times New Roman" w:cs="Times New Roman"/>
          <w:b/>
          <w:bCs/>
          <w:sz w:val="24"/>
          <w:szCs w:val="24"/>
        </w:rPr>
        <w:t>Grado</w:t>
      </w:r>
      <w:r w:rsidR="00915C3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02484">
        <w:rPr>
          <w:rFonts w:ascii="Times New Roman" w:hAnsi="Times New Roman" w:cs="Times New Roman"/>
          <w:b/>
          <w:bCs/>
          <w:sz w:val="24"/>
          <w:szCs w:val="24"/>
        </w:rPr>
        <w:t>ače</w:t>
      </w:r>
      <w:r w:rsidR="00915C3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02484">
        <w:rPr>
          <w:rFonts w:ascii="Times New Roman" w:hAnsi="Times New Roman" w:cs="Times New Roman"/>
          <w:b/>
          <w:bCs/>
          <w:sz w:val="24"/>
          <w:szCs w:val="24"/>
        </w:rPr>
        <w:t>nik dr. Željko Burić</w:t>
      </w:r>
    </w:p>
    <w:p w14:paraId="3F6B48FC" w14:textId="77777777" w:rsidR="00C46560" w:rsidRPr="00243535" w:rsidRDefault="00C4656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46560" w:rsidRPr="002435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B66E" w14:textId="77777777" w:rsidR="00CD12BC" w:rsidRDefault="00CD12BC" w:rsidP="00B21C4E">
      <w:pPr>
        <w:spacing w:after="0" w:line="240" w:lineRule="auto"/>
      </w:pPr>
      <w:r>
        <w:separator/>
      </w:r>
    </w:p>
  </w:endnote>
  <w:endnote w:type="continuationSeparator" w:id="0">
    <w:p w14:paraId="710F99AD" w14:textId="77777777" w:rsidR="00CD12BC" w:rsidRDefault="00CD12BC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8899" w14:textId="434F6A67" w:rsidR="0073450F" w:rsidRDefault="00734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0B4D63" w14:textId="77777777" w:rsidR="0073450F" w:rsidRDefault="0073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D891" w14:textId="77777777" w:rsidR="00CD12BC" w:rsidRDefault="00CD12BC" w:rsidP="00B21C4E">
      <w:pPr>
        <w:spacing w:after="0" w:line="240" w:lineRule="auto"/>
      </w:pPr>
      <w:r>
        <w:separator/>
      </w:r>
    </w:p>
  </w:footnote>
  <w:footnote w:type="continuationSeparator" w:id="0">
    <w:p w14:paraId="57122CC2" w14:textId="77777777" w:rsidR="00CD12BC" w:rsidRDefault="00CD12BC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69A"/>
    <w:multiLevelType w:val="hybridMultilevel"/>
    <w:tmpl w:val="39D2B4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C24"/>
    <w:multiLevelType w:val="hybridMultilevel"/>
    <w:tmpl w:val="1D6AE8EE"/>
    <w:lvl w:ilvl="0" w:tplc="FDA8C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7D3"/>
    <w:multiLevelType w:val="hybridMultilevel"/>
    <w:tmpl w:val="45508EFC"/>
    <w:lvl w:ilvl="0" w:tplc="12FA7B7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5EB8"/>
    <w:multiLevelType w:val="hybridMultilevel"/>
    <w:tmpl w:val="7752EB3A"/>
    <w:lvl w:ilvl="0" w:tplc="FDA8C6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23DB"/>
    <w:multiLevelType w:val="hybridMultilevel"/>
    <w:tmpl w:val="7610D2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2F49"/>
    <w:multiLevelType w:val="hybridMultilevel"/>
    <w:tmpl w:val="6D084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E6668"/>
    <w:multiLevelType w:val="hybridMultilevel"/>
    <w:tmpl w:val="CF3A9108"/>
    <w:lvl w:ilvl="0" w:tplc="FDA8C68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916ED4"/>
    <w:multiLevelType w:val="hybridMultilevel"/>
    <w:tmpl w:val="793C779C"/>
    <w:lvl w:ilvl="0" w:tplc="967A5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AA"/>
    <w:rsid w:val="000B2E35"/>
    <w:rsid w:val="000B3B2E"/>
    <w:rsid w:val="000C48E4"/>
    <w:rsid w:val="000C7BD7"/>
    <w:rsid w:val="000D76DE"/>
    <w:rsid w:val="000E2097"/>
    <w:rsid w:val="000E7D7C"/>
    <w:rsid w:val="00103967"/>
    <w:rsid w:val="00107B1F"/>
    <w:rsid w:val="0011692E"/>
    <w:rsid w:val="001210DC"/>
    <w:rsid w:val="0013369E"/>
    <w:rsid w:val="00134BC6"/>
    <w:rsid w:val="00134C48"/>
    <w:rsid w:val="00147A9F"/>
    <w:rsid w:val="001565E5"/>
    <w:rsid w:val="00162C40"/>
    <w:rsid w:val="001655A0"/>
    <w:rsid w:val="001673FE"/>
    <w:rsid w:val="001778F7"/>
    <w:rsid w:val="00191DCC"/>
    <w:rsid w:val="001967A9"/>
    <w:rsid w:val="00197CBF"/>
    <w:rsid w:val="001C05D5"/>
    <w:rsid w:val="00223F67"/>
    <w:rsid w:val="00233D10"/>
    <w:rsid w:val="00243535"/>
    <w:rsid w:val="00244E5D"/>
    <w:rsid w:val="0025541B"/>
    <w:rsid w:val="00272F4D"/>
    <w:rsid w:val="00281B5A"/>
    <w:rsid w:val="002850ED"/>
    <w:rsid w:val="00285D8E"/>
    <w:rsid w:val="00290172"/>
    <w:rsid w:val="002971A2"/>
    <w:rsid w:val="002B10B0"/>
    <w:rsid w:val="00303BC1"/>
    <w:rsid w:val="00304013"/>
    <w:rsid w:val="00313F59"/>
    <w:rsid w:val="00317FE2"/>
    <w:rsid w:val="00326718"/>
    <w:rsid w:val="003268AB"/>
    <w:rsid w:val="00335D07"/>
    <w:rsid w:val="00343B4E"/>
    <w:rsid w:val="00350164"/>
    <w:rsid w:val="003522AA"/>
    <w:rsid w:val="0039536F"/>
    <w:rsid w:val="003968E9"/>
    <w:rsid w:val="003D5101"/>
    <w:rsid w:val="003E661D"/>
    <w:rsid w:val="003F0797"/>
    <w:rsid w:val="003F3D93"/>
    <w:rsid w:val="0044409E"/>
    <w:rsid w:val="0046392D"/>
    <w:rsid w:val="00474EC5"/>
    <w:rsid w:val="004B3067"/>
    <w:rsid w:val="004C0B36"/>
    <w:rsid w:val="005334AF"/>
    <w:rsid w:val="005537BE"/>
    <w:rsid w:val="00553ABE"/>
    <w:rsid w:val="00575789"/>
    <w:rsid w:val="0057729F"/>
    <w:rsid w:val="00585F56"/>
    <w:rsid w:val="005909F3"/>
    <w:rsid w:val="005A1766"/>
    <w:rsid w:val="005B78C9"/>
    <w:rsid w:val="005C6818"/>
    <w:rsid w:val="005F1198"/>
    <w:rsid w:val="005F6967"/>
    <w:rsid w:val="005F6D53"/>
    <w:rsid w:val="006228F2"/>
    <w:rsid w:val="00627B2C"/>
    <w:rsid w:val="0063492B"/>
    <w:rsid w:val="006C0E89"/>
    <w:rsid w:val="006C180A"/>
    <w:rsid w:val="006C2968"/>
    <w:rsid w:val="006C2E97"/>
    <w:rsid w:val="006F7726"/>
    <w:rsid w:val="0070062E"/>
    <w:rsid w:val="0070293E"/>
    <w:rsid w:val="00727EE5"/>
    <w:rsid w:val="00734135"/>
    <w:rsid w:val="0073450F"/>
    <w:rsid w:val="00760D7C"/>
    <w:rsid w:val="007B1F39"/>
    <w:rsid w:val="007B4BD0"/>
    <w:rsid w:val="007D54A0"/>
    <w:rsid w:val="007E0BC4"/>
    <w:rsid w:val="007E32F1"/>
    <w:rsid w:val="00815E6E"/>
    <w:rsid w:val="0083781A"/>
    <w:rsid w:val="008428B9"/>
    <w:rsid w:val="0084541E"/>
    <w:rsid w:val="00855437"/>
    <w:rsid w:val="0086515B"/>
    <w:rsid w:val="008F2FB4"/>
    <w:rsid w:val="00911288"/>
    <w:rsid w:val="00915C33"/>
    <w:rsid w:val="009322C2"/>
    <w:rsid w:val="009327A1"/>
    <w:rsid w:val="00954708"/>
    <w:rsid w:val="009D1E6D"/>
    <w:rsid w:val="009E263A"/>
    <w:rsid w:val="00A03EFC"/>
    <w:rsid w:val="00A13309"/>
    <w:rsid w:val="00A17CA0"/>
    <w:rsid w:val="00A33AE7"/>
    <w:rsid w:val="00A83F5D"/>
    <w:rsid w:val="00AC7142"/>
    <w:rsid w:val="00AD4FA3"/>
    <w:rsid w:val="00AD56A6"/>
    <w:rsid w:val="00AD56B3"/>
    <w:rsid w:val="00AF5F09"/>
    <w:rsid w:val="00B21C4E"/>
    <w:rsid w:val="00B60ABB"/>
    <w:rsid w:val="00B64206"/>
    <w:rsid w:val="00B7330A"/>
    <w:rsid w:val="00B743D9"/>
    <w:rsid w:val="00B9339C"/>
    <w:rsid w:val="00BA07F3"/>
    <w:rsid w:val="00BE6BC1"/>
    <w:rsid w:val="00BF3A25"/>
    <w:rsid w:val="00C10B8A"/>
    <w:rsid w:val="00C169B0"/>
    <w:rsid w:val="00C22BD5"/>
    <w:rsid w:val="00C40EE7"/>
    <w:rsid w:val="00C46560"/>
    <w:rsid w:val="00C6206C"/>
    <w:rsid w:val="00C65D4E"/>
    <w:rsid w:val="00C85B14"/>
    <w:rsid w:val="00CD12BC"/>
    <w:rsid w:val="00CD32F3"/>
    <w:rsid w:val="00CD3A5B"/>
    <w:rsid w:val="00D3107D"/>
    <w:rsid w:val="00D7498F"/>
    <w:rsid w:val="00DA7249"/>
    <w:rsid w:val="00DB6EEC"/>
    <w:rsid w:val="00DC7C58"/>
    <w:rsid w:val="00DF373D"/>
    <w:rsid w:val="00E02E0D"/>
    <w:rsid w:val="00E21E69"/>
    <w:rsid w:val="00E53B7F"/>
    <w:rsid w:val="00E54E9E"/>
    <w:rsid w:val="00E65C5E"/>
    <w:rsid w:val="00E72D46"/>
    <w:rsid w:val="00E7687D"/>
    <w:rsid w:val="00E97692"/>
    <w:rsid w:val="00EA7260"/>
    <w:rsid w:val="00EB527B"/>
    <w:rsid w:val="00ED54D5"/>
    <w:rsid w:val="00EE211D"/>
    <w:rsid w:val="00EE4646"/>
    <w:rsid w:val="00EF0825"/>
    <w:rsid w:val="00F02484"/>
    <w:rsid w:val="00F23302"/>
    <w:rsid w:val="00F30E4F"/>
    <w:rsid w:val="00F33918"/>
    <w:rsid w:val="00F4240B"/>
    <w:rsid w:val="00F43816"/>
    <w:rsid w:val="00F45C59"/>
    <w:rsid w:val="00F931F6"/>
    <w:rsid w:val="00FB7139"/>
    <w:rsid w:val="00FC78B9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7C00"/>
  <w15:chartTrackingRefBased/>
  <w15:docId w15:val="{8D273C2F-6633-46F9-A72D-6B60B55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4E"/>
  </w:style>
  <w:style w:type="paragraph" w:styleId="Footer">
    <w:name w:val="footer"/>
    <w:basedOn w:val="Normal"/>
    <w:link w:val="Foot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FC9C-C2C9-4FC8-A31D-9FCB7E5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TZGS</cp:lastModifiedBy>
  <cp:revision>4</cp:revision>
  <cp:lastPrinted>2020-05-06T08:34:00Z</cp:lastPrinted>
  <dcterms:created xsi:type="dcterms:W3CDTF">2020-09-15T11:19:00Z</dcterms:created>
  <dcterms:modified xsi:type="dcterms:W3CDTF">2020-09-30T11:07:00Z</dcterms:modified>
</cp:coreProperties>
</file>