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C3A1" w14:textId="1C9C54ED" w:rsidR="00220A42" w:rsidRDefault="00220A42" w:rsidP="00220A42">
      <w:pPr>
        <w:jc w:val="center"/>
        <w:rPr>
          <w:noProof/>
          <w:lang w:val="en-GB" w:eastAsia="en-GB"/>
        </w:rPr>
      </w:pPr>
      <w:r>
        <w:rPr>
          <w:b/>
        </w:rPr>
        <w:t>Obrazac PM – 202</w:t>
      </w:r>
      <w:r w:rsidR="00B742E1">
        <w:rPr>
          <w:b/>
        </w:rPr>
        <w:t>6.</w:t>
      </w:r>
      <w:r>
        <w:rPr>
          <w:noProof/>
          <w:lang w:val="en-GB" w:eastAsia="en-GB"/>
        </w:rPr>
        <w:t xml:space="preserve">     </w:t>
      </w:r>
    </w:p>
    <w:p w14:paraId="2AB9EFAD" w14:textId="77777777" w:rsidR="00220A42" w:rsidRDefault="00220A42" w:rsidP="00220A42">
      <w:pPr>
        <w:jc w:val="center"/>
        <w:rPr>
          <w:noProof/>
          <w:lang w:val="en-GB" w:eastAsia="en-GB"/>
        </w:rPr>
      </w:pPr>
    </w:p>
    <w:p w14:paraId="3A2C80D0" w14:textId="30A132EE" w:rsidR="00220A42" w:rsidRPr="00B50264" w:rsidRDefault="00220A42" w:rsidP="00220A42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noProof/>
          <w:lang w:val="en-GB" w:eastAsia="en-GB"/>
        </w:rPr>
        <w:t xml:space="preserve">              </w:t>
      </w:r>
      <w:r>
        <w:rPr>
          <w:rFonts w:ascii="Trebuchet MS" w:hAnsi="Trebuchet MS" w:cs="Tahoma"/>
          <w:b/>
          <w:bCs/>
          <w:sz w:val="28"/>
          <w:szCs w:val="28"/>
        </w:rPr>
        <w:t>Zahtjev za dodjelu potpore iz programa „</w:t>
      </w:r>
      <w:r w:rsidR="0057215B">
        <w:rPr>
          <w:rFonts w:ascii="Trebuchet MS" w:hAnsi="Trebuchet MS" w:cs="Tahoma"/>
          <w:b/>
          <w:bCs/>
          <w:sz w:val="28"/>
          <w:szCs w:val="28"/>
        </w:rPr>
        <w:t>Potpore manifestacijama</w:t>
      </w:r>
      <w:r>
        <w:rPr>
          <w:rFonts w:ascii="Trebuchet MS" w:hAnsi="Trebuchet MS" w:cs="Tahoma"/>
          <w:b/>
          <w:bCs/>
          <w:sz w:val="28"/>
          <w:szCs w:val="28"/>
        </w:rPr>
        <w:t>“ u 202</w:t>
      </w:r>
      <w:r w:rsidR="00B742E1">
        <w:rPr>
          <w:rFonts w:ascii="Trebuchet MS" w:hAnsi="Trebuchet MS" w:cs="Tahoma"/>
          <w:b/>
          <w:bCs/>
          <w:sz w:val="28"/>
          <w:szCs w:val="28"/>
        </w:rPr>
        <w:t>6</w:t>
      </w:r>
      <w:r>
        <w:rPr>
          <w:rFonts w:ascii="Trebuchet MS" w:hAnsi="Trebuchet MS" w:cs="Tahoma"/>
          <w:b/>
          <w:bCs/>
          <w:sz w:val="28"/>
          <w:szCs w:val="28"/>
        </w:rPr>
        <w:t>. godini</w:t>
      </w:r>
    </w:p>
    <w:p w14:paraId="5856718B" w14:textId="77777777" w:rsidR="00220A42" w:rsidRPr="00B50264" w:rsidRDefault="00220A42" w:rsidP="00220A42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220A42" w:rsidRPr="00B50264" w14:paraId="05FC48E2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45D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Naziv manifestacije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8B7" w14:textId="77777777" w:rsidR="00220A42" w:rsidRPr="00B50264" w:rsidRDefault="00220A42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220A42" w:rsidRPr="00B50264" w14:paraId="00F84045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B814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Vrijeme održavanja manifestacije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707" w14:textId="77777777" w:rsidR="00220A42" w:rsidRPr="00B50264" w:rsidRDefault="00220A42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220A42" w:rsidRPr="00B50264" w14:paraId="111F445C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76F" w14:textId="77777777" w:rsidR="00220A42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Vrsta manifestacije ( zaokružiti)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926" w14:textId="77777777" w:rsidR="00220A42" w:rsidRPr="00E6369C" w:rsidRDefault="00220A42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Cs/>
              </w:rPr>
            </w:pPr>
            <w:r w:rsidRPr="00E6369C">
              <w:rPr>
                <w:rFonts w:ascii="Trebuchet MS" w:hAnsi="Trebuchet MS" w:cs="Tahoma"/>
                <w:bCs/>
              </w:rPr>
              <w:t>Kulturn</w:t>
            </w:r>
            <w:r>
              <w:rPr>
                <w:rFonts w:ascii="Trebuchet MS" w:hAnsi="Trebuchet MS" w:cs="Tahoma"/>
                <w:bCs/>
              </w:rPr>
              <w:t>o-z</w:t>
            </w:r>
            <w:r w:rsidRPr="00E6369C">
              <w:rPr>
                <w:rFonts w:ascii="Trebuchet MS" w:hAnsi="Trebuchet MS" w:cs="Tahoma"/>
                <w:bCs/>
              </w:rPr>
              <w:t xml:space="preserve">abavna  </w:t>
            </w:r>
            <w:r>
              <w:rPr>
                <w:rFonts w:ascii="Trebuchet MS" w:hAnsi="Trebuchet MS" w:cs="Tahoma"/>
                <w:bCs/>
              </w:rPr>
              <w:t xml:space="preserve"> </w:t>
            </w:r>
            <w:r w:rsidRPr="00E6369C">
              <w:rPr>
                <w:rFonts w:ascii="Trebuchet MS" w:hAnsi="Trebuchet MS" w:cs="Tahoma"/>
                <w:bCs/>
              </w:rPr>
              <w:t xml:space="preserve"> </w:t>
            </w:r>
            <w:r>
              <w:rPr>
                <w:rFonts w:ascii="Trebuchet MS" w:hAnsi="Trebuchet MS" w:cs="Tahoma"/>
                <w:bCs/>
              </w:rPr>
              <w:t>Edukativna</w:t>
            </w:r>
            <w:r w:rsidRPr="00E6369C">
              <w:rPr>
                <w:rFonts w:ascii="Trebuchet MS" w:hAnsi="Trebuchet MS" w:cs="Tahoma"/>
                <w:bCs/>
              </w:rPr>
              <w:t xml:space="preserve">    </w:t>
            </w:r>
            <w:r>
              <w:rPr>
                <w:rFonts w:ascii="Trebuchet MS" w:hAnsi="Trebuchet MS" w:cs="Tahoma"/>
                <w:bCs/>
              </w:rPr>
              <w:t xml:space="preserve"> </w:t>
            </w:r>
            <w:r w:rsidRPr="00E6369C">
              <w:rPr>
                <w:rFonts w:ascii="Trebuchet MS" w:hAnsi="Trebuchet MS" w:cs="Tahoma"/>
                <w:bCs/>
              </w:rPr>
              <w:t xml:space="preserve">Eno-gastro         </w:t>
            </w:r>
            <w:r>
              <w:rPr>
                <w:rFonts w:ascii="Trebuchet MS" w:hAnsi="Trebuchet MS" w:cs="Tahoma"/>
                <w:bCs/>
              </w:rPr>
              <w:t>Sportska</w:t>
            </w:r>
          </w:p>
        </w:tc>
      </w:tr>
    </w:tbl>
    <w:p w14:paraId="778E30D2" w14:textId="77777777" w:rsidR="00220A42" w:rsidRDefault="00220A42" w:rsidP="00220A42">
      <w:pPr>
        <w:rPr>
          <w:rFonts w:ascii="Trebuchet MS" w:hAnsi="Trebuchet MS" w:cs="Tahoma"/>
        </w:rPr>
      </w:pPr>
    </w:p>
    <w:p w14:paraId="24F3D95C" w14:textId="77777777" w:rsidR="00220A42" w:rsidRPr="00B50264" w:rsidRDefault="00220A42" w:rsidP="00220A42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220A42" w:rsidRPr="00B50264" w14:paraId="54706FC2" w14:textId="77777777" w:rsidTr="000F103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9E655A5" w14:textId="77777777" w:rsidR="00220A42" w:rsidRPr="00B50264" w:rsidRDefault="00220A42" w:rsidP="000F1037">
            <w:pPr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>OSNOVNI PODACI O ORGANIZATORU MANIFESTACIJE</w:t>
            </w:r>
          </w:p>
        </w:tc>
      </w:tr>
      <w:tr w:rsidR="00220A42" w:rsidRPr="00B50264" w14:paraId="1B7AC613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6FD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Organizator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F3B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220A42" w:rsidRPr="00B50264" w14:paraId="25C345D6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FFF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  <w:r>
              <w:rPr>
                <w:rFonts w:ascii="Trebuchet MS" w:hAnsi="Trebuchet MS" w:cs="Tahoma"/>
                <w:bCs/>
              </w:rPr>
              <w:t>/sjedište organizatora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4336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220A42" w:rsidRPr="00B50264" w14:paraId="649916C9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E6B4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E-mail 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5790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220A42" w:rsidRPr="00B50264" w14:paraId="01FD5029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1760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  <w:r>
              <w:rPr>
                <w:rFonts w:ascii="Trebuchet MS" w:hAnsi="Trebuchet MS" w:cs="Tahoma"/>
                <w:bCs/>
              </w:rPr>
              <w:t>organizatora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AF77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220A42" w:rsidRPr="00B50264" w14:paraId="749E9312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5E5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Godina osnutka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7A75" w14:textId="77777777" w:rsidR="00220A42" w:rsidRPr="00B50264" w:rsidRDefault="00220A42" w:rsidP="000F1037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220A42" w:rsidRPr="00B50264" w14:paraId="28131361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F11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Godina upisa u matični registar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D820E" w14:textId="77777777" w:rsidR="00220A42" w:rsidRPr="00B50264" w:rsidRDefault="00220A42" w:rsidP="000F1037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220A42" w:rsidRPr="00B50264" w14:paraId="16C76B99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34DE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Poslovna banka, IBAN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378A" w14:textId="77777777" w:rsidR="00220A42" w:rsidRPr="00B50264" w:rsidRDefault="00220A42" w:rsidP="000F1037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220A42" w:rsidRPr="00B50264" w14:paraId="409E9347" w14:textId="77777777" w:rsidTr="000F1037">
        <w:trPr>
          <w:trHeight w:val="113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847A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Odgovorna osoba (ime, prezime, funkcija, kontakt)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2297E" w14:textId="77777777" w:rsidR="00220A42" w:rsidRPr="00B50264" w:rsidRDefault="00220A42" w:rsidP="000F1037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220A42" w:rsidRPr="00B50264" w14:paraId="79184292" w14:textId="77777777" w:rsidTr="000F1037">
        <w:trPr>
          <w:trHeight w:val="107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CFBB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lastRenderedPageBreak/>
              <w:t xml:space="preserve">Kontakt osoba (ime, prezime, </w:t>
            </w:r>
            <w:proofErr w:type="spellStart"/>
            <w:r>
              <w:rPr>
                <w:rFonts w:ascii="Trebuchet MS" w:hAnsi="Trebuchet MS" w:cs="Tahoma"/>
                <w:bCs/>
              </w:rPr>
              <w:t>fukcija</w:t>
            </w:r>
            <w:proofErr w:type="spellEnd"/>
            <w:r>
              <w:rPr>
                <w:rFonts w:ascii="Trebuchet MS" w:hAnsi="Trebuchet MS" w:cs="Tahoma"/>
                <w:bCs/>
              </w:rPr>
              <w:t>, kontakt)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09A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220A42" w:rsidRPr="00B50264" w14:paraId="5EC56D14" w14:textId="77777777" w:rsidTr="000F103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2BEDA32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>PODACI O MANIFESTACIJI</w:t>
            </w:r>
          </w:p>
        </w:tc>
      </w:tr>
      <w:tr w:rsidR="00220A42" w:rsidRPr="00B50264" w14:paraId="543BA415" w14:textId="77777777" w:rsidTr="000F1037">
        <w:trPr>
          <w:trHeight w:val="1158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8BF4" w14:textId="77777777" w:rsidR="00220A42" w:rsidRPr="0071092E" w:rsidRDefault="00220A42" w:rsidP="000F1037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Cilj/svrha manifestacije (kratak opis)</w:t>
            </w:r>
          </w:p>
          <w:p w14:paraId="4B63FADD" w14:textId="77777777" w:rsidR="00220A42" w:rsidRPr="0071092E" w:rsidRDefault="00220A42" w:rsidP="000F103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C75A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220A42" w:rsidRPr="00B50264" w14:paraId="11FDE918" w14:textId="77777777" w:rsidTr="000F1037">
        <w:trPr>
          <w:trHeight w:val="765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20C" w14:textId="77777777" w:rsidR="00220A42" w:rsidRPr="0071092E" w:rsidRDefault="00220A42" w:rsidP="000F1037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Sadržaj/opis manifestacije</w:t>
            </w:r>
          </w:p>
          <w:p w14:paraId="567996B9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122C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  <w:b/>
              </w:rPr>
              <w:t xml:space="preserve"> </w:t>
            </w:r>
          </w:p>
        </w:tc>
      </w:tr>
      <w:tr w:rsidR="00220A42" w:rsidRPr="00B50264" w14:paraId="5742AC07" w14:textId="77777777" w:rsidTr="000F1037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FA8" w14:textId="2CD4CCB4" w:rsidR="00220A42" w:rsidRDefault="00220A42" w:rsidP="000F1037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Datum održavanja u 202</w:t>
            </w:r>
            <w:r w:rsidR="00B742E1">
              <w:rPr>
                <w:rFonts w:ascii="Trebuchet MS" w:hAnsi="Trebuchet MS" w:cs="Tahoma"/>
              </w:rPr>
              <w:t>6</w:t>
            </w:r>
            <w:r>
              <w:rPr>
                <w:rFonts w:ascii="Trebuchet MS" w:hAnsi="Trebuchet MS" w:cs="Tahoma"/>
              </w:rPr>
              <w:t>. godini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A3E0" w14:textId="77777777" w:rsidR="00220A42" w:rsidRPr="00B50264" w:rsidRDefault="00220A42" w:rsidP="000F1037">
            <w:pPr>
              <w:rPr>
                <w:rFonts w:ascii="Trebuchet MS" w:hAnsi="Trebuchet MS" w:cs="Tahoma"/>
                <w:b/>
              </w:rPr>
            </w:pPr>
          </w:p>
        </w:tc>
      </w:tr>
      <w:tr w:rsidR="00220A42" w:rsidRPr="00B50264" w14:paraId="1097693D" w14:textId="77777777" w:rsidTr="000F1037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78B6" w14:textId="77777777" w:rsidR="00220A42" w:rsidRDefault="00220A42" w:rsidP="000F1037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Trajanje događanja (broj dana)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4BD" w14:textId="77777777" w:rsidR="00220A42" w:rsidRPr="00B50264" w:rsidRDefault="00220A42" w:rsidP="000F1037">
            <w:pPr>
              <w:rPr>
                <w:rFonts w:ascii="Trebuchet MS" w:hAnsi="Trebuchet MS" w:cs="Tahoma"/>
                <w:b/>
              </w:rPr>
            </w:pPr>
          </w:p>
        </w:tc>
      </w:tr>
      <w:tr w:rsidR="00220A42" w:rsidRPr="00B50264" w14:paraId="6B52E3D9" w14:textId="77777777" w:rsidTr="000F1037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3F1" w14:textId="77777777" w:rsidR="00220A42" w:rsidRDefault="00220A42" w:rsidP="000F1037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Naplata ulaza (da/ne)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2AA" w14:textId="77777777" w:rsidR="00220A42" w:rsidRPr="00B50264" w:rsidRDefault="00220A42" w:rsidP="000F1037">
            <w:pPr>
              <w:rPr>
                <w:rFonts w:ascii="Trebuchet MS" w:hAnsi="Trebuchet MS" w:cs="Tahoma"/>
                <w:b/>
              </w:rPr>
            </w:pPr>
          </w:p>
        </w:tc>
      </w:tr>
      <w:tr w:rsidR="00220A42" w:rsidRPr="00B50264" w14:paraId="1411B3AF" w14:textId="77777777" w:rsidTr="000F1037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1D8" w14:textId="77777777" w:rsidR="00220A42" w:rsidRDefault="00220A42" w:rsidP="000F1037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Neposredni izvođači/sudionici događanja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89C" w14:textId="77777777" w:rsidR="00220A42" w:rsidRPr="00B50264" w:rsidRDefault="00220A42" w:rsidP="000F1037">
            <w:pPr>
              <w:rPr>
                <w:rFonts w:ascii="Trebuchet MS" w:hAnsi="Trebuchet MS" w:cs="Tahoma"/>
                <w:b/>
              </w:rPr>
            </w:pPr>
          </w:p>
        </w:tc>
      </w:tr>
      <w:tr w:rsidR="00220A42" w:rsidRPr="00B50264" w14:paraId="7C26316D" w14:textId="77777777" w:rsidTr="000F1037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E18" w14:textId="61AE01C4" w:rsidR="00220A42" w:rsidRDefault="00220A42" w:rsidP="000F1037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Planiran broj posjetitelja manifestacije u 202</w:t>
            </w:r>
            <w:r w:rsidR="00B742E1">
              <w:rPr>
                <w:rFonts w:ascii="Trebuchet MS" w:hAnsi="Trebuchet MS" w:cs="Tahoma"/>
              </w:rPr>
              <w:t>6</w:t>
            </w:r>
            <w:r>
              <w:rPr>
                <w:rFonts w:ascii="Trebuchet MS" w:hAnsi="Trebuchet MS" w:cs="Tahoma"/>
              </w:rPr>
              <w:t>. godini (domaći i strani)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9711" w14:textId="77777777" w:rsidR="00220A42" w:rsidRPr="00B50264" w:rsidRDefault="00220A42" w:rsidP="000F1037">
            <w:pPr>
              <w:rPr>
                <w:rFonts w:ascii="Trebuchet MS" w:hAnsi="Trebuchet MS" w:cs="Tahoma"/>
                <w:b/>
              </w:rPr>
            </w:pPr>
          </w:p>
        </w:tc>
      </w:tr>
    </w:tbl>
    <w:p w14:paraId="60432306" w14:textId="77777777" w:rsidR="00220A42" w:rsidRDefault="00220A42" w:rsidP="00220A42">
      <w:pPr>
        <w:rPr>
          <w:rFonts w:ascii="Trebuchet MS" w:hAnsi="Trebuchet MS" w:cs="Tahoma"/>
        </w:rPr>
      </w:pPr>
    </w:p>
    <w:p w14:paraId="0AA383E9" w14:textId="77777777" w:rsidR="00220A42" w:rsidRPr="00B50264" w:rsidRDefault="00220A42" w:rsidP="00220A42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220A42" w:rsidRPr="00B50264" w14:paraId="5C15D5FE" w14:textId="77777777" w:rsidTr="00AC541F">
        <w:trPr>
          <w:trHeight w:val="686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E08363F" w14:textId="27FFD599" w:rsidR="00220A42" w:rsidRPr="0071092E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  <w:r w:rsidRPr="0071092E">
              <w:rPr>
                <w:rFonts w:ascii="Trebuchet MS" w:hAnsi="Trebuchet MS" w:cs="Tahoma"/>
                <w:b/>
              </w:rPr>
              <w:t xml:space="preserve">POTREBNA SREDSTVA ZA ORGANIZACIJU </w:t>
            </w:r>
            <w:r>
              <w:rPr>
                <w:rFonts w:ascii="Trebuchet MS" w:hAnsi="Trebuchet MS" w:cs="Tahoma"/>
                <w:b/>
              </w:rPr>
              <w:t>MANIFESTACIJE U 202</w:t>
            </w:r>
            <w:r w:rsidR="00B742E1">
              <w:rPr>
                <w:rFonts w:ascii="Trebuchet MS" w:hAnsi="Trebuchet MS" w:cs="Tahoma"/>
                <w:b/>
              </w:rPr>
              <w:t>6</w:t>
            </w:r>
            <w:r>
              <w:rPr>
                <w:rFonts w:ascii="Trebuchet MS" w:hAnsi="Trebuchet MS" w:cs="Tahoma"/>
                <w:b/>
              </w:rPr>
              <w:t>. GODINI</w:t>
            </w:r>
            <w:r w:rsidR="00AC541F">
              <w:rPr>
                <w:rFonts w:ascii="Trebuchet MS" w:hAnsi="Trebuchet MS" w:cs="Tahoma"/>
                <w:b/>
              </w:rPr>
              <w:t xml:space="preserve"> I IZVORI FINANCIRANJA</w:t>
            </w:r>
          </w:p>
        </w:tc>
      </w:tr>
      <w:tr w:rsidR="00220A42" w:rsidRPr="00B50264" w14:paraId="656C3BCB" w14:textId="77777777" w:rsidTr="00AC541F">
        <w:trPr>
          <w:trHeight w:val="794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D24E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sufinanciranja </w:t>
            </w:r>
            <w:r>
              <w:rPr>
                <w:rFonts w:ascii="Trebuchet MS" w:hAnsi="Trebuchet MS" w:cs="Tahoma"/>
                <w:bCs/>
              </w:rPr>
              <w:t>od TZ grada Šibenika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AA96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</w:rPr>
              <w:t> </w:t>
            </w:r>
          </w:p>
        </w:tc>
      </w:tr>
      <w:tr w:rsidR="00220A42" w:rsidRPr="00B50264" w14:paraId="17D7B8A5" w14:textId="77777777" w:rsidTr="00AC541F">
        <w:trPr>
          <w:trHeight w:val="794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CBE4" w14:textId="77777777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Ukupni/planirani  troškovi organizacije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7F1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AC541F" w:rsidRPr="00B50264" w14:paraId="44D36FC0" w14:textId="77777777" w:rsidTr="00AC541F">
        <w:trPr>
          <w:trHeight w:val="794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49A" w14:textId="77777777" w:rsidR="008D673A" w:rsidRPr="0071092E" w:rsidRDefault="008D673A" w:rsidP="008D673A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Vlastita sredstva </w:t>
            </w:r>
            <w:r>
              <w:rPr>
                <w:rFonts w:ascii="Trebuchet MS" w:hAnsi="Trebuchet MS" w:cs="Tahoma"/>
                <w:bCs/>
              </w:rPr>
              <w:t>organizatora manifestacije</w:t>
            </w:r>
          </w:p>
          <w:p w14:paraId="16FB2A5F" w14:textId="343E37E2" w:rsidR="00AC541F" w:rsidRDefault="00AC541F" w:rsidP="000F1037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4060" w14:textId="77777777" w:rsidR="00AC541F" w:rsidRPr="00B50264" w:rsidRDefault="00AC541F" w:rsidP="000F1037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AC541F" w:rsidRPr="00B50264" w14:paraId="365575DB" w14:textId="77777777" w:rsidTr="00AC541F">
        <w:trPr>
          <w:trHeight w:val="794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CED0" w14:textId="6B559731" w:rsidR="00AC541F" w:rsidRDefault="00AC541F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lastRenderedPageBreak/>
              <w:t xml:space="preserve">Potpora privatnog sektora –naziv donatora/sponzora,  iznos u </w:t>
            </w:r>
            <w:r w:rsidR="0032301A">
              <w:rPr>
                <w:rFonts w:ascii="Trebuchet MS" w:hAnsi="Trebuchet MS" w:cs="Tahoma"/>
                <w:bCs/>
              </w:rPr>
              <w:t>eurima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C585" w14:textId="77777777" w:rsidR="00AC541F" w:rsidRPr="00B50264" w:rsidRDefault="00AC541F" w:rsidP="000F1037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8D673A" w:rsidRPr="00B50264" w14:paraId="58C9981E" w14:textId="77777777" w:rsidTr="00BA44E0">
        <w:trPr>
          <w:trHeight w:val="73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13C3" w14:textId="032743F6" w:rsidR="008D673A" w:rsidRPr="0071092E" w:rsidRDefault="008D673A" w:rsidP="008D673A">
            <w:pPr>
              <w:jc w:val="both"/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Potpora javnog sektora  -naziv institucije,   iznos u </w:t>
            </w:r>
            <w:r w:rsidR="0032301A">
              <w:rPr>
                <w:rFonts w:ascii="Trebuchet MS" w:hAnsi="Trebuchet MS" w:cs="Tahoma"/>
                <w:bCs/>
              </w:rPr>
              <w:t>eurima</w:t>
            </w:r>
          </w:p>
          <w:p w14:paraId="3041FCAD" w14:textId="77777777" w:rsidR="008D673A" w:rsidRPr="0071092E" w:rsidRDefault="008D673A" w:rsidP="00BA44E0">
            <w:pPr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4B5" w14:textId="77777777" w:rsidR="008D673A" w:rsidRPr="00B50264" w:rsidRDefault="008D673A" w:rsidP="00BA44E0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14:paraId="4D53BAEA" w14:textId="77777777" w:rsidR="00220A42" w:rsidRDefault="00220A42" w:rsidP="00220A42">
      <w:pPr>
        <w:rPr>
          <w:rFonts w:ascii="Trebuchet MS" w:hAnsi="Trebuchet MS" w:cs="Tahoma"/>
        </w:rPr>
      </w:pPr>
    </w:p>
    <w:p w14:paraId="203693C7" w14:textId="77777777" w:rsidR="00220A42" w:rsidRDefault="00220A42" w:rsidP="00220A42">
      <w:pPr>
        <w:rPr>
          <w:rFonts w:ascii="Trebuchet MS" w:hAnsi="Trebuchet MS" w:cs="Tahoma"/>
        </w:rPr>
      </w:pPr>
    </w:p>
    <w:p w14:paraId="68CFFAEE" w14:textId="77777777" w:rsidR="00220A42" w:rsidRDefault="00220A42" w:rsidP="00220A42">
      <w:pPr>
        <w:rPr>
          <w:rFonts w:ascii="Trebuchet MS" w:hAnsi="Trebuchet MS" w:cs="Tahoma"/>
        </w:rPr>
      </w:pPr>
    </w:p>
    <w:p w14:paraId="0DDA5ACD" w14:textId="77777777" w:rsidR="00220A42" w:rsidRDefault="00220A42" w:rsidP="00220A42">
      <w:pPr>
        <w:rPr>
          <w:rFonts w:ascii="Trebuchet MS" w:hAnsi="Trebuchet MS" w:cs="Tahoma"/>
        </w:rPr>
      </w:pPr>
    </w:p>
    <w:tbl>
      <w:tblPr>
        <w:tblpPr w:leftFromText="180" w:rightFromText="180" w:vertAnchor="text" w:horzAnchor="margin" w:tblpXSpec="center" w:tblpY="-56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220A42" w:rsidRPr="00B50264" w14:paraId="24ECF9C6" w14:textId="77777777" w:rsidTr="000F1037">
        <w:trPr>
          <w:trHeight w:val="454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CDA11E3" w14:textId="760B33D7" w:rsidR="00220A42" w:rsidRPr="0071092E" w:rsidRDefault="00220A42" w:rsidP="000F1037">
            <w:pPr>
              <w:jc w:val="center"/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>MEDIJSKA POKRIVENOST  MANIFESTACIJE U 202</w:t>
            </w:r>
            <w:r w:rsidR="00B742E1">
              <w:rPr>
                <w:rFonts w:ascii="Trebuchet MS" w:hAnsi="Trebuchet MS" w:cs="Tahoma"/>
                <w:b/>
                <w:bCs/>
              </w:rPr>
              <w:t>6</w:t>
            </w:r>
            <w:r>
              <w:rPr>
                <w:rFonts w:ascii="Trebuchet MS" w:hAnsi="Trebuchet MS" w:cs="Tahoma"/>
                <w:b/>
                <w:bCs/>
              </w:rPr>
              <w:t>. GODINI</w:t>
            </w:r>
          </w:p>
        </w:tc>
      </w:tr>
      <w:tr w:rsidR="00220A42" w:rsidRPr="00B50264" w14:paraId="2DAE062E" w14:textId="77777777" w:rsidTr="000F1037">
        <w:trPr>
          <w:trHeight w:val="581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DF45" w14:textId="77777777" w:rsidR="00220A42" w:rsidRPr="0071092E" w:rsidRDefault="00220A42" w:rsidP="000F1037">
            <w:pPr>
              <w:ind w:left="360"/>
              <w:rPr>
                <w:rFonts w:ascii="Trebuchet MS" w:hAnsi="Trebuchet MS" w:cs="Tahoma"/>
                <w:bCs/>
              </w:rPr>
            </w:pPr>
          </w:p>
          <w:p w14:paraId="7E2038B3" w14:textId="1466EE84" w:rsidR="00220A42" w:rsidRPr="0071092E" w:rsidRDefault="00220A42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Planirana medijska pokrivenost – navesti medije lokalne, regionalne, nacionalne, inte</w:t>
            </w:r>
            <w:r w:rsidR="0032301A">
              <w:rPr>
                <w:rFonts w:ascii="Trebuchet MS" w:hAnsi="Trebuchet MS" w:cs="Tahoma"/>
                <w:bCs/>
              </w:rPr>
              <w:t>r</w:t>
            </w:r>
            <w:r>
              <w:rPr>
                <w:rFonts w:ascii="Trebuchet MS" w:hAnsi="Trebuchet MS" w:cs="Tahoma"/>
                <w:bCs/>
              </w:rPr>
              <w:t>nacionalne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4AD" w14:textId="77777777" w:rsidR="00220A42" w:rsidRDefault="00220A42" w:rsidP="000F1037">
            <w:pPr>
              <w:jc w:val="center"/>
              <w:rPr>
                <w:rFonts w:ascii="Trebuchet MS" w:hAnsi="Trebuchet MS" w:cs="Tahoma"/>
              </w:rPr>
            </w:pPr>
          </w:p>
          <w:p w14:paraId="77220F2E" w14:textId="77777777" w:rsidR="00220A42" w:rsidRDefault="00220A42" w:rsidP="000F1037">
            <w:pPr>
              <w:jc w:val="center"/>
              <w:rPr>
                <w:rFonts w:ascii="Trebuchet MS" w:hAnsi="Trebuchet MS" w:cs="Tahoma"/>
              </w:rPr>
            </w:pPr>
          </w:p>
          <w:p w14:paraId="70AD4BD9" w14:textId="77777777" w:rsidR="00220A42" w:rsidRDefault="00220A42" w:rsidP="000F1037">
            <w:pPr>
              <w:jc w:val="center"/>
              <w:rPr>
                <w:rFonts w:ascii="Trebuchet MS" w:hAnsi="Trebuchet MS" w:cs="Tahoma"/>
              </w:rPr>
            </w:pPr>
          </w:p>
          <w:p w14:paraId="4343B2A7" w14:textId="77777777" w:rsidR="00220A42" w:rsidRDefault="00220A42" w:rsidP="000F1037">
            <w:pPr>
              <w:jc w:val="center"/>
              <w:rPr>
                <w:rFonts w:ascii="Trebuchet MS" w:hAnsi="Trebuchet MS" w:cs="Tahoma"/>
              </w:rPr>
            </w:pPr>
          </w:p>
          <w:p w14:paraId="17297D06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0"/>
      </w:tblGrid>
      <w:tr w:rsidR="00220A42" w:rsidRPr="00B50264" w14:paraId="2DB01BA5" w14:textId="77777777" w:rsidTr="00AC541F">
        <w:trPr>
          <w:trHeight w:val="304"/>
          <w:jc w:val="center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82FD2A1" w14:textId="263B1747" w:rsidR="00220A42" w:rsidRPr="0071092E" w:rsidRDefault="00220A42" w:rsidP="000F1037">
            <w:pPr>
              <w:jc w:val="center"/>
              <w:rPr>
                <w:rFonts w:ascii="Trebuchet MS" w:hAnsi="Trebuchet MS" w:cs="Tahoma"/>
                <w:b/>
                <w:bCs/>
              </w:rPr>
            </w:pPr>
          </w:p>
        </w:tc>
      </w:tr>
    </w:tbl>
    <w:p w14:paraId="691DE89B" w14:textId="77777777" w:rsidR="00220A42" w:rsidRDefault="00220A42" w:rsidP="00220A42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3B7181D6" w14:textId="77777777" w:rsidR="00220A42" w:rsidRDefault="00220A42" w:rsidP="00220A42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0C8ECE6E" w14:textId="77777777" w:rsidR="00220A42" w:rsidRDefault="00220A42" w:rsidP="00220A42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61"/>
        <w:gridCol w:w="4278"/>
      </w:tblGrid>
      <w:tr w:rsidR="00220A42" w:rsidRPr="00B50264" w14:paraId="124775BA" w14:textId="77777777" w:rsidTr="000F1037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9203B6" w14:textId="77777777" w:rsidR="00220A42" w:rsidRDefault="00220A42" w:rsidP="000F1037">
            <w:pPr>
              <w:pStyle w:val="Odlomakpopisa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14:paraId="45A54E55" w14:textId="77777777" w:rsidR="00220A42" w:rsidRPr="0071092E" w:rsidRDefault="00220A42" w:rsidP="000F1037">
            <w:pPr>
              <w:pStyle w:val="Odlomakpopisa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lang w:val="pl-PL"/>
              </w:rPr>
            </w:pPr>
            <w:r w:rsidRPr="0071092E">
              <w:rPr>
                <w:rFonts w:ascii="Trebuchet MS" w:hAnsi="Trebuchet MS" w:cs="Tahoma"/>
                <w:b/>
                <w:lang w:val="pl-PL"/>
              </w:rPr>
              <w:t xml:space="preserve">PLANIRANI TROŠKOVI ORGANIZACIJE </w:t>
            </w:r>
            <w:r>
              <w:rPr>
                <w:rFonts w:ascii="Trebuchet MS" w:hAnsi="Trebuchet MS" w:cs="Tahoma"/>
                <w:b/>
                <w:lang w:val="pl-PL"/>
              </w:rPr>
              <w:t>DOGAĐANJA</w:t>
            </w:r>
          </w:p>
          <w:p w14:paraId="71BAFE53" w14:textId="77777777" w:rsidR="00220A42" w:rsidRDefault="00220A42" w:rsidP="000F1037">
            <w:pPr>
              <w:pStyle w:val="Odlomakpopisa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14:paraId="2DBBA220" w14:textId="77777777" w:rsidR="00220A42" w:rsidRPr="00B50264" w:rsidRDefault="00220A42" w:rsidP="000F1037">
            <w:pPr>
              <w:pStyle w:val="Odlomakpopisa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220A42" w:rsidRPr="00B50264" w14:paraId="45AEE1E1" w14:textId="77777777" w:rsidTr="000F1037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A7C1AB7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19B685" w14:textId="77777777" w:rsidR="00220A42" w:rsidRPr="00B50264" w:rsidRDefault="00220A42" w:rsidP="000F1037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37BF692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220A42" w:rsidRPr="00B50264" w14:paraId="1AC0A48D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C6055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896CA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D8B2B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09084232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563FA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54DA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8D961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39EBB5D7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377B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D2FD1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03F5D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4F7817B5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BD7E4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6170D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F23AA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53C45E96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26AC5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6F69D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F9FDB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254BF71D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D8C04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14208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EF8CE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00A49AFA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EC2C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84F9E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32F27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72B93CF3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17F4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5BFC7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B21B7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51C92A2B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1D74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AC9A0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5DAD7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1F19BE56" w14:textId="77777777" w:rsidTr="000F103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39913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457E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AD994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31476E4D" w14:textId="77777777" w:rsidTr="000F1037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A7AC3B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8715BE" w14:textId="77777777" w:rsidR="00220A42" w:rsidRDefault="00220A42" w:rsidP="000F1037">
            <w:pPr>
              <w:rPr>
                <w:rFonts w:ascii="Trebuchet MS" w:hAnsi="Trebuchet MS" w:cs="Tahoma"/>
                <w:b/>
                <w:lang w:val="pl-PL"/>
              </w:rPr>
            </w:pPr>
          </w:p>
          <w:p w14:paraId="095A10B7" w14:textId="77777777" w:rsidR="00220A42" w:rsidRPr="00B50264" w:rsidRDefault="00220A42" w:rsidP="000F1037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>
              <w:rPr>
                <w:rFonts w:ascii="Trebuchet MS" w:hAnsi="Trebuchet MS" w:cs="Tahoma"/>
                <w:b/>
                <w:lang w:val="pl-PL"/>
              </w:rPr>
              <w:t>:</w:t>
            </w:r>
            <w:r w:rsidRPr="00B50264">
              <w:rPr>
                <w:rFonts w:ascii="Trebuchet MS" w:hAnsi="Trebuchet MS" w:cs="Tahoma"/>
                <w:b/>
                <w:lang w:val="pl-PL"/>
              </w:rPr>
              <w:t xml:space="preserve">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3FE52A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220A42" w:rsidRPr="00B50264" w14:paraId="13C5644C" w14:textId="77777777" w:rsidTr="000F1037">
        <w:trPr>
          <w:trHeight w:val="2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44FC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3631" w14:textId="77777777" w:rsidR="00220A42" w:rsidRPr="00B50264" w:rsidRDefault="00220A42" w:rsidP="000F1037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9A395" w14:textId="77777777" w:rsidR="00220A42" w:rsidRPr="00B50264" w:rsidRDefault="00220A42" w:rsidP="000F1037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14:paraId="16A570EF" w14:textId="77777777" w:rsidR="00220A42" w:rsidRDefault="00220A42" w:rsidP="00220A42">
      <w:pPr>
        <w:rPr>
          <w:rFonts w:ascii="Trebuchet MS" w:hAnsi="Trebuchet MS" w:cs="Tahoma"/>
        </w:rPr>
      </w:pPr>
    </w:p>
    <w:p w14:paraId="63EA3293" w14:textId="77777777" w:rsidR="00220A42" w:rsidRDefault="00220A42" w:rsidP="00220A42">
      <w:pPr>
        <w:rPr>
          <w:rFonts w:ascii="Trebuchet MS" w:hAnsi="Trebuchet MS" w:cs="Tahoma"/>
        </w:rPr>
      </w:pPr>
    </w:p>
    <w:p w14:paraId="2AA3229F" w14:textId="77777777" w:rsidR="00220A42" w:rsidRPr="00B50264" w:rsidRDefault="00220A42" w:rsidP="00220A42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220A42" w:rsidRPr="00B50264" w14:paraId="0F61B1A5" w14:textId="77777777" w:rsidTr="000F1037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2D8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83471" w14:textId="77777777" w:rsidR="00220A42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14:paraId="3D40A313" w14:textId="77777777" w:rsidR="00220A42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</w:p>
          <w:p w14:paraId="73BCE970" w14:textId="77777777" w:rsidR="00220A42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</w:p>
          <w:p w14:paraId="31547037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14:paraId="31E8BB3E" w14:textId="77777777" w:rsidR="00220A42" w:rsidRDefault="00220A42" w:rsidP="00220A42">
      <w:pPr>
        <w:ind w:left="2124" w:firstLine="708"/>
      </w:pPr>
    </w:p>
    <w:p w14:paraId="48640B1F" w14:textId="77777777" w:rsidR="00220A42" w:rsidRPr="00784739" w:rsidRDefault="00220A42" w:rsidP="00220A42"/>
    <w:p w14:paraId="78658836" w14:textId="77777777" w:rsidR="00E87571" w:rsidRDefault="00E87571"/>
    <w:sectPr w:rsidR="00E87571" w:rsidSect="003B0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60" w:right="1274" w:bottom="1417" w:left="1843" w:header="141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F37D" w14:textId="77777777" w:rsidR="00EE3D35" w:rsidRDefault="00EE3D35">
      <w:r>
        <w:separator/>
      </w:r>
    </w:p>
  </w:endnote>
  <w:endnote w:type="continuationSeparator" w:id="0">
    <w:p w14:paraId="510DF16E" w14:textId="77777777" w:rsidR="00EE3D35" w:rsidRDefault="00EE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73EA" w14:textId="77777777" w:rsidR="00AE696B" w:rsidRDefault="00AE69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EF25" w14:textId="77777777" w:rsidR="00AE696B" w:rsidRDefault="00AE696B" w:rsidP="00AE696B">
    <w:pPr>
      <w:pStyle w:val="Podnoje"/>
      <w:numPr>
        <w:ilvl w:val="0"/>
        <w:numId w:val="1"/>
      </w:numPr>
    </w:pPr>
    <w:r w:rsidRPr="00B93F5B">
      <w:rPr>
        <w:rStyle w:val="NaglaencitatChar"/>
      </w:rPr>
      <w:t xml:space="preserve">Fausta Vrančića 18, 22 000 Šibenik – HR, t. +385 (0)22212075, e: </w:t>
    </w:r>
    <w:hyperlink r:id="rId1" w:history="1">
      <w:r w:rsidRPr="00B93F5B">
        <w:rPr>
          <w:rStyle w:val="NaglaencitatChar"/>
        </w:rPr>
        <w:t>info@visitsibenik.hr</w:t>
      </w:r>
    </w:hyperlink>
    <w:r w:rsidRPr="00B93F5B">
      <w:rPr>
        <w:rStyle w:val="NaglaencitatChar"/>
      </w:rPr>
      <w:t xml:space="preserve"> , OIB</w:t>
    </w:r>
    <w:r>
      <w:rPr>
        <w:noProof/>
      </w:rPr>
      <w:t xml:space="preserve"> 80775685291, IBAN HR3524020061100848518</w:t>
    </w:r>
  </w:p>
  <w:p w14:paraId="341E30CA" w14:textId="77777777" w:rsidR="00AE696B" w:rsidRDefault="00AE696B" w:rsidP="00AE696B">
    <w:pPr>
      <w:pStyle w:val="Podnoje"/>
      <w:ind w:left="644"/>
    </w:pPr>
  </w:p>
  <w:p w14:paraId="561ECE1C" w14:textId="2696D4CD" w:rsidR="003810B9" w:rsidRDefault="003810B9" w:rsidP="008B7615">
    <w:pPr>
      <w:pStyle w:val="Podnoje"/>
      <w:ind w:left="284"/>
      <w:rPr>
        <w:noProof/>
      </w:rPr>
    </w:pPr>
  </w:p>
  <w:p w14:paraId="76D5FE2E" w14:textId="273EB682" w:rsidR="003810B9" w:rsidRDefault="003810B9" w:rsidP="003B0C14">
    <w:pPr>
      <w:pStyle w:val="Podnoje"/>
      <w:ind w:left="284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0333" w14:textId="77777777" w:rsidR="00AE696B" w:rsidRDefault="00AE69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10AC" w14:textId="77777777" w:rsidR="00EE3D35" w:rsidRDefault="00EE3D35">
      <w:r>
        <w:separator/>
      </w:r>
    </w:p>
  </w:footnote>
  <w:footnote w:type="continuationSeparator" w:id="0">
    <w:p w14:paraId="455BB191" w14:textId="77777777" w:rsidR="00EE3D35" w:rsidRDefault="00EE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3BC0" w14:textId="77777777" w:rsidR="00AE696B" w:rsidRDefault="00AE696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76AF" w14:textId="77777777" w:rsidR="003810B9" w:rsidRDefault="00220A42" w:rsidP="003C6EA1">
    <w:pPr>
      <w:pStyle w:val="Zaglavlje"/>
    </w:pPr>
    <w:r>
      <w:rPr>
        <w:noProof/>
      </w:rPr>
      <w:drawing>
        <wp:inline distT="0" distB="0" distL="0" distR="0" wp14:anchorId="3247BF45" wp14:editId="058189A5">
          <wp:extent cx="5686934" cy="65718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_grada_sibenika_memorandum_2018_unesco_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9339" cy="682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06E2" w14:textId="77777777" w:rsidR="00AE696B" w:rsidRDefault="00AE696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27F25"/>
    <w:multiLevelType w:val="hybridMultilevel"/>
    <w:tmpl w:val="324C157E"/>
    <w:lvl w:ilvl="0" w:tplc="C6702D2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B0F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55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B0"/>
    <w:rsid w:val="00220A42"/>
    <w:rsid w:val="002607B0"/>
    <w:rsid w:val="002975C6"/>
    <w:rsid w:val="002D43F2"/>
    <w:rsid w:val="0032301A"/>
    <w:rsid w:val="003810B9"/>
    <w:rsid w:val="003E7CE7"/>
    <w:rsid w:val="00513AB8"/>
    <w:rsid w:val="0057215B"/>
    <w:rsid w:val="006328F7"/>
    <w:rsid w:val="00671FE3"/>
    <w:rsid w:val="007832D9"/>
    <w:rsid w:val="008B235A"/>
    <w:rsid w:val="008D673A"/>
    <w:rsid w:val="00975EFB"/>
    <w:rsid w:val="009F6A5E"/>
    <w:rsid w:val="00A90CC7"/>
    <w:rsid w:val="00AC541F"/>
    <w:rsid w:val="00AE696B"/>
    <w:rsid w:val="00B742E1"/>
    <w:rsid w:val="00D179C8"/>
    <w:rsid w:val="00D67E9F"/>
    <w:rsid w:val="00E23707"/>
    <w:rsid w:val="00E87571"/>
    <w:rsid w:val="00EE3D35"/>
    <w:rsid w:val="00F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88E5"/>
  <w15:chartTrackingRefBased/>
  <w15:docId w15:val="{3C5A3A30-D167-48A5-99BC-87BD848B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0A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0A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0A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0A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20A42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69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696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sitsibenik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TZGS</dc:creator>
  <cp:keywords/>
  <dc:description/>
  <cp:lastModifiedBy>Turistička zajednica grada Šibenika</cp:lastModifiedBy>
  <cp:revision>4</cp:revision>
  <dcterms:created xsi:type="dcterms:W3CDTF">2025-02-20T11:15:00Z</dcterms:created>
  <dcterms:modified xsi:type="dcterms:W3CDTF">2026-02-20T09:03:00Z</dcterms:modified>
</cp:coreProperties>
</file>