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B6540" w14:textId="71C2BFF8" w:rsidR="003C116A" w:rsidRDefault="003C116A" w:rsidP="003C116A">
      <w:pPr>
        <w:pStyle w:val="StandardWeb"/>
        <w:spacing w:before="0" w:beforeAutospacing="0" w:after="0" w:afterAutospacing="0" w:line="450" w:lineRule="atLeast"/>
        <w:rPr>
          <w:rFonts w:ascii="Arial" w:hAnsi="Arial" w:cs="Arial"/>
          <w:color w:val="5D5D5D"/>
        </w:rPr>
      </w:pPr>
      <w:r>
        <w:rPr>
          <w:rFonts w:ascii="Arial" w:hAnsi="Arial" w:cs="Arial"/>
          <w:color w:val="5D5D5D"/>
        </w:rPr>
        <w:t>Poštovani,</w:t>
      </w:r>
      <w:r>
        <w:rPr>
          <w:rFonts w:ascii="Arial" w:hAnsi="Arial" w:cs="Arial"/>
          <w:color w:val="5D5D5D"/>
        </w:rPr>
        <w:br/>
      </w:r>
      <w:r>
        <w:rPr>
          <w:rFonts w:ascii="Arial" w:hAnsi="Arial" w:cs="Arial"/>
          <w:color w:val="5D5D5D"/>
        </w:rPr>
        <w:br/>
        <w:t xml:space="preserve">Na temelju naputaka Stožera civilne zaštite </w:t>
      </w:r>
      <w:r>
        <w:rPr>
          <w:rFonts w:ascii="Arial" w:hAnsi="Arial" w:cs="Arial"/>
          <w:color w:val="5D5D5D"/>
        </w:rPr>
        <w:t xml:space="preserve">Šibensko </w:t>
      </w:r>
      <w:r w:rsidR="00FC0E90">
        <w:rPr>
          <w:rFonts w:ascii="Arial" w:hAnsi="Arial" w:cs="Arial"/>
          <w:color w:val="5D5D5D"/>
        </w:rPr>
        <w:t>k</w:t>
      </w:r>
      <w:bookmarkStart w:id="0" w:name="_GoBack"/>
      <w:bookmarkEnd w:id="0"/>
      <w:r>
        <w:rPr>
          <w:rFonts w:ascii="Arial" w:hAnsi="Arial" w:cs="Arial"/>
          <w:color w:val="5D5D5D"/>
        </w:rPr>
        <w:t xml:space="preserve">ninske </w:t>
      </w:r>
      <w:r>
        <w:rPr>
          <w:rFonts w:ascii="Arial" w:hAnsi="Arial" w:cs="Arial"/>
          <w:color w:val="5D5D5D"/>
        </w:rPr>
        <w:t xml:space="preserve"> županije, a s ciljem sprečavanja daljnjeg širenja epidemije korona virusom na području županije, obaviještavamo Vas da sve posjetitelje koji borave ili planiraju boraviti u apartmanima, svojim kućama ili stanovima za odmor na području naše turističke zajednice, da se obavezno prijave u sustav eVisitor, jer je to zakonska obveza koja je posebno bitna u ovom periodu, zbog potrebe evidencije kretanja ljudi i poduzimanja odgovarajućih mjera.</w:t>
      </w:r>
      <w:r>
        <w:rPr>
          <w:rFonts w:ascii="Arial" w:hAnsi="Arial" w:cs="Arial"/>
          <w:color w:val="5D5D5D"/>
        </w:rPr>
        <w:br/>
      </w:r>
      <w:r>
        <w:rPr>
          <w:rFonts w:ascii="Arial" w:hAnsi="Arial" w:cs="Arial"/>
          <w:color w:val="5D5D5D"/>
        </w:rPr>
        <w:br/>
        <w:t>Obzirom je uočeno da u trenutačnom razdoblju dok vlada epidemija korona virusom, velik broj ljudi je period izolacije odlučio provesti u svojim vikendicama i kućama za odmor, ne računajući pri tom kako time mogu ugroziti i narušiti cijeli sustav, potrebno je voditi njihovu evidenciju i u slučaju zaraze ili samoizaolacije pojedinaca, obavjestiti mjerodavne institucije.</w:t>
      </w:r>
      <w:r>
        <w:rPr>
          <w:rFonts w:ascii="Arial" w:hAnsi="Arial" w:cs="Arial"/>
          <w:color w:val="5D5D5D"/>
        </w:rPr>
        <w:br/>
      </w:r>
      <w:r>
        <w:rPr>
          <w:rFonts w:ascii="Arial" w:hAnsi="Arial" w:cs="Arial"/>
          <w:color w:val="5D5D5D"/>
        </w:rPr>
        <w:br/>
        <w:t>Stoga apeliramo na sve građane, da eventualna saznanja, odnosno opravdanu sumnju, o građanima koji se evidentno ne pridržavaju određenih propisanih zdravstvenih mjera nadzora ili se radi o građanima koji su u posljednje vrijeme prelazili državnu granicu, a nisu pod zdravstvenim nadzorom, obavezno prijeve nadležnim policijskim postajama ili nazovu pozivni centar na temu koronavirusa na broj 113.</w:t>
      </w:r>
      <w:r>
        <w:rPr>
          <w:rFonts w:ascii="Arial" w:hAnsi="Arial" w:cs="Arial"/>
          <w:color w:val="5D5D5D"/>
        </w:rPr>
        <w:br/>
      </w:r>
      <w:r>
        <w:rPr>
          <w:rFonts w:ascii="Arial" w:hAnsi="Arial" w:cs="Arial"/>
          <w:color w:val="5D5D5D"/>
        </w:rPr>
        <w:br/>
        <w:t>S poštovanjem.</w:t>
      </w:r>
    </w:p>
    <w:p w14:paraId="59B8137A" w14:textId="77777777" w:rsidR="003C116A" w:rsidRDefault="003C116A" w:rsidP="003C116A">
      <w:pPr>
        <w:pStyle w:val="StandardWeb"/>
        <w:spacing w:before="0" w:beforeAutospacing="0" w:after="0" w:afterAutospacing="0" w:line="450" w:lineRule="atLeast"/>
        <w:rPr>
          <w:rFonts w:ascii="Arial" w:hAnsi="Arial" w:cs="Arial"/>
          <w:color w:val="5D5D5D"/>
        </w:rPr>
      </w:pPr>
      <w:r>
        <w:rPr>
          <w:rFonts w:ascii="Arial" w:hAnsi="Arial" w:cs="Arial"/>
          <w:color w:val="5D5D5D"/>
        </w:rPr>
        <w:t> </w:t>
      </w:r>
    </w:p>
    <w:p w14:paraId="51CA41F8" w14:textId="77777777" w:rsidR="002968CA" w:rsidRDefault="002968CA"/>
    <w:sectPr w:rsidR="002968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16A"/>
    <w:rsid w:val="002968CA"/>
    <w:rsid w:val="003C116A"/>
    <w:rsid w:val="004E1115"/>
    <w:rsid w:val="00F56AC8"/>
    <w:rsid w:val="00FC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88557"/>
  <w15:chartTrackingRefBased/>
  <w15:docId w15:val="{080713A3-AD8E-4DC3-ADF5-BA16642D6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3C1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79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Dino Karađole</dc:creator>
  <cp:keywords/>
  <dc:description/>
  <cp:lastModifiedBy>Dino Karađole</cp:lastModifiedBy>
  <cp:revision>2</cp:revision>
  <dcterms:created xsi:type="dcterms:W3CDTF">2020-03-26T11:40:00Z</dcterms:created>
  <dcterms:modified xsi:type="dcterms:W3CDTF">2020-03-26T12:13:00Z</dcterms:modified>
</cp:coreProperties>
</file>